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2" w:rsidRPr="00D41745" w:rsidRDefault="00112B01" w:rsidP="000B4F22">
      <w:pPr>
        <w:spacing w:line="19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Załącznik Nr 5</w:t>
      </w:r>
    </w:p>
    <w:p w:rsidR="000B4F22" w:rsidRPr="001029FA" w:rsidRDefault="000B4F22" w:rsidP="000B4F22">
      <w:pPr>
        <w:spacing w:after="120" w:line="192" w:lineRule="auto"/>
        <w:jc w:val="center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UMOWA nr …….</w:t>
      </w:r>
      <w:r w:rsidR="0008786D">
        <w:rPr>
          <w:rFonts w:ascii="Arial" w:hAnsi="Arial" w:cs="Arial"/>
          <w:b/>
          <w:sz w:val="19"/>
          <w:szCs w:val="19"/>
        </w:rPr>
        <w:t>/2015</w:t>
      </w:r>
      <w:r w:rsidR="001029FA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1029FA">
        <w:rPr>
          <w:rFonts w:ascii="Arial" w:hAnsi="Arial" w:cs="Arial"/>
          <w:sz w:val="19"/>
          <w:szCs w:val="19"/>
        </w:rPr>
        <w:t>/projekt/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zawarta w dniu ……………… w Bielsku Podlaskim pomiędzy: 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8786D" w:rsidRPr="0008786D" w:rsidRDefault="0008786D" w:rsidP="0008786D">
      <w:pPr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 xml:space="preserve">Spółką pod firmą Przedsiębiorstwo Komunalne Sp. z o.o. z siedzibą w Bielsku Podlaskim przy ulicy </w:t>
      </w:r>
      <w:proofErr w:type="spellStart"/>
      <w:r w:rsidRPr="0008786D">
        <w:rPr>
          <w:rFonts w:ascii="Arial" w:hAnsi="Arial" w:cs="Arial"/>
          <w:sz w:val="19"/>
          <w:szCs w:val="19"/>
        </w:rPr>
        <w:t>Studziwodzkiej</w:t>
      </w:r>
      <w:proofErr w:type="spellEnd"/>
      <w:r w:rsidRPr="0008786D">
        <w:rPr>
          <w:rFonts w:ascii="Arial" w:hAnsi="Arial" w:cs="Arial"/>
          <w:sz w:val="19"/>
          <w:szCs w:val="19"/>
        </w:rPr>
        <w:t xml:space="preserve"> 37, wpisaną do rejestru przedsiębiorców prowadzonego przez Sąd Rejonowy w Białymstoku, XII Wydział Gospodarczy Krajowego Rejestru Sądowego pod Nr KRS 0000064444; NIP 543-020-04-31; REGON 000151696; kapitał zakładowy w wysokości 21.699.500 zł, zwanym dalej „ZAMAWIAJĄCYM”,</w:t>
      </w:r>
    </w:p>
    <w:p w:rsidR="0008786D" w:rsidRPr="0008786D" w:rsidRDefault="0008786D" w:rsidP="0008786D">
      <w:pPr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reprezentowaną przez:</w:t>
      </w:r>
    </w:p>
    <w:p w:rsidR="0008786D" w:rsidRPr="0008786D" w:rsidRDefault="0008786D" w:rsidP="0008786D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8786D" w:rsidRPr="0008786D" w:rsidRDefault="0008786D" w:rsidP="0008786D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zwany</w:t>
      </w:r>
      <w:r w:rsidR="00FA26CC">
        <w:rPr>
          <w:rFonts w:ascii="Arial" w:hAnsi="Arial" w:cs="Arial"/>
          <w:sz w:val="19"/>
          <w:szCs w:val="19"/>
        </w:rPr>
        <w:t>m</w:t>
      </w:r>
      <w:r w:rsidRPr="00744558">
        <w:rPr>
          <w:rFonts w:ascii="Arial" w:hAnsi="Arial" w:cs="Arial"/>
          <w:sz w:val="19"/>
          <w:szCs w:val="19"/>
        </w:rPr>
        <w:t xml:space="preserve"> dalej „WYKONAWCĄ”,</w:t>
      </w:r>
    </w:p>
    <w:p w:rsidR="000B4F22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………………………………….</w:t>
      </w:r>
    </w:p>
    <w:p w:rsidR="000B4F22" w:rsidRPr="00744558" w:rsidRDefault="00040EA3" w:rsidP="000B4F2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0B4F22" w:rsidRPr="00744558">
        <w:rPr>
          <w:rFonts w:ascii="Arial" w:hAnsi="Arial" w:cs="Arial"/>
          <w:sz w:val="19"/>
          <w:szCs w:val="19"/>
        </w:rPr>
        <w:t xml:space="preserve">         </w:t>
      </w:r>
    </w:p>
    <w:p w:rsidR="000B4F22" w:rsidRPr="0027680F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Pr="0027680F">
        <w:rPr>
          <w:rFonts w:ascii="Arial" w:hAnsi="Arial" w:cs="Arial"/>
          <w:sz w:val="19"/>
          <w:szCs w:val="19"/>
        </w:rPr>
        <w:t xml:space="preserve">tekst jednolity Dz. U 2013, poz. 907 z </w:t>
      </w:r>
      <w:proofErr w:type="spellStart"/>
      <w:r w:rsidRPr="0027680F">
        <w:rPr>
          <w:rFonts w:ascii="Arial" w:hAnsi="Arial" w:cs="Arial"/>
          <w:sz w:val="19"/>
          <w:szCs w:val="19"/>
        </w:rPr>
        <w:t>późn</w:t>
      </w:r>
      <w:proofErr w:type="spellEnd"/>
      <w:r w:rsidRPr="0027680F">
        <w:rPr>
          <w:rFonts w:ascii="Arial" w:hAnsi="Arial" w:cs="Arial"/>
          <w:sz w:val="19"/>
          <w:szCs w:val="19"/>
        </w:rPr>
        <w:t>. zm.)</w:t>
      </w:r>
      <w:r w:rsidR="0008786D">
        <w:rPr>
          <w:rFonts w:ascii="Arial" w:hAnsi="Arial" w:cs="Arial"/>
          <w:sz w:val="19"/>
          <w:szCs w:val="19"/>
        </w:rPr>
        <w:t xml:space="preserve"> pn.: Sukcesywne dostawy </w:t>
      </w:r>
      <w:proofErr w:type="spellStart"/>
      <w:r w:rsidR="0008786D">
        <w:rPr>
          <w:rFonts w:ascii="Arial" w:hAnsi="Arial" w:cs="Arial"/>
          <w:sz w:val="19"/>
          <w:szCs w:val="19"/>
        </w:rPr>
        <w:t>paliw</w:t>
      </w:r>
      <w:proofErr w:type="spellEnd"/>
      <w:r w:rsidR="0008786D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8786D">
        <w:rPr>
          <w:rFonts w:ascii="Arial" w:hAnsi="Arial" w:cs="Arial"/>
          <w:sz w:val="19"/>
          <w:szCs w:val="19"/>
        </w:rPr>
        <w:t>cekłych</w:t>
      </w:r>
      <w:proofErr w:type="spellEnd"/>
      <w:r w:rsidR="0008786D">
        <w:rPr>
          <w:rFonts w:ascii="Arial" w:hAnsi="Arial" w:cs="Arial"/>
          <w:sz w:val="19"/>
          <w:szCs w:val="19"/>
        </w:rPr>
        <w:t xml:space="preserve"> - ON, Pb95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 Zamawiaj</w:t>
      </w:r>
      <w:r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>
        <w:rPr>
          <w:rFonts w:ascii="Arial" w:hAnsi="Arial" w:cs="Arial"/>
          <w:sz w:val="19"/>
          <w:szCs w:val="19"/>
        </w:rPr>
        <w:t xml:space="preserve">spodarki </w:t>
      </w:r>
      <w:r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grudnia 2008 r. w sprawie wymagań jakościow</w:t>
      </w:r>
      <w:r>
        <w:rPr>
          <w:rFonts w:ascii="Arial" w:hAnsi="Arial" w:cs="Arial"/>
          <w:sz w:val="19"/>
          <w:szCs w:val="19"/>
        </w:rPr>
        <w:t xml:space="preserve">ych dla </w:t>
      </w:r>
      <w:proofErr w:type="spellStart"/>
      <w:r>
        <w:rPr>
          <w:rFonts w:ascii="Arial" w:hAnsi="Arial" w:cs="Arial"/>
          <w:sz w:val="19"/>
          <w:szCs w:val="19"/>
        </w:rPr>
        <w:t>paliw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Pr="00556080">
        <w:rPr>
          <w:rFonts w:ascii="Arial" w:hAnsi="Arial" w:cs="Arial"/>
          <w:sz w:val="19"/>
          <w:szCs w:val="19"/>
        </w:rPr>
        <w:t>ciekłych (</w:t>
      </w:r>
      <w:r w:rsidR="00AE5265" w:rsidRPr="00556080">
        <w:rPr>
          <w:rFonts w:ascii="Arial" w:hAnsi="Arial" w:cs="Arial"/>
          <w:sz w:val="19"/>
          <w:szCs w:val="19"/>
        </w:rPr>
        <w:t>Dz.</w:t>
      </w:r>
      <w:r w:rsidRPr="00556080">
        <w:rPr>
          <w:rFonts w:ascii="Arial" w:hAnsi="Arial" w:cs="Arial"/>
          <w:sz w:val="19"/>
          <w:szCs w:val="19"/>
        </w:rPr>
        <w:t>U.</w:t>
      </w:r>
      <w:r w:rsidR="00AE5265" w:rsidRPr="00556080">
        <w:rPr>
          <w:rFonts w:ascii="Arial" w:hAnsi="Arial" w:cs="Arial"/>
          <w:sz w:val="19"/>
          <w:szCs w:val="19"/>
        </w:rPr>
        <w:t xml:space="preserve">2013.1058 </w:t>
      </w:r>
      <w:proofErr w:type="spellStart"/>
      <w:r w:rsidR="00AE5265" w:rsidRPr="00556080">
        <w:rPr>
          <w:rFonts w:ascii="Arial" w:hAnsi="Arial" w:cs="Arial"/>
          <w:sz w:val="19"/>
          <w:szCs w:val="19"/>
        </w:rPr>
        <w:t>j.t</w:t>
      </w:r>
      <w:proofErr w:type="spellEnd"/>
      <w:r w:rsidR="00AE5265" w:rsidRPr="00556080">
        <w:rPr>
          <w:rFonts w:ascii="Arial" w:hAnsi="Arial" w:cs="Arial"/>
          <w:sz w:val="19"/>
          <w:szCs w:val="19"/>
        </w:rPr>
        <w:t>.</w:t>
      </w:r>
      <w:r w:rsidR="00556080" w:rsidRPr="00556080">
        <w:rPr>
          <w:rFonts w:ascii="Arial" w:hAnsi="Arial" w:cs="Arial"/>
          <w:sz w:val="19"/>
          <w:szCs w:val="19"/>
        </w:rPr>
        <w:t xml:space="preserve"> ze zm.</w:t>
      </w:r>
      <w:r w:rsidRPr="00556080">
        <w:rPr>
          <w:rFonts w:ascii="Arial" w:hAnsi="Arial" w:cs="Arial"/>
          <w:sz w:val="19"/>
          <w:szCs w:val="19"/>
        </w:rPr>
        <w:t>).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w załącznikach do przywołanego wyżej rozporządzenia.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0B4F22" w:rsidRPr="00030357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E5265">
        <w:rPr>
          <w:rFonts w:ascii="Arial" w:hAnsi="Arial" w:cs="Arial"/>
          <w:sz w:val="19"/>
          <w:szCs w:val="19"/>
        </w:rPr>
        <w:t xml:space="preserve">ON w ilości </w:t>
      </w:r>
      <w:r w:rsidR="00030357" w:rsidRPr="00030357">
        <w:rPr>
          <w:rFonts w:ascii="Arial" w:hAnsi="Arial" w:cs="Arial"/>
          <w:sz w:val="19"/>
          <w:szCs w:val="19"/>
        </w:rPr>
        <w:t>5</w:t>
      </w:r>
      <w:r w:rsidR="000B4F22" w:rsidRPr="00030357">
        <w:rPr>
          <w:rFonts w:ascii="Arial" w:hAnsi="Arial" w:cs="Arial"/>
          <w:sz w:val="19"/>
          <w:szCs w:val="19"/>
        </w:rPr>
        <w:t xml:space="preserve">00 000 litrów </w:t>
      </w:r>
    </w:p>
    <w:p w:rsidR="000B4F22" w:rsidRPr="00AE5265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30357">
        <w:rPr>
          <w:rFonts w:ascii="Arial" w:hAnsi="Arial" w:cs="Arial"/>
          <w:sz w:val="19"/>
          <w:szCs w:val="19"/>
        </w:rPr>
        <w:t xml:space="preserve">Pb95 w ilości </w:t>
      </w:r>
      <w:r w:rsidR="00030357" w:rsidRPr="00030357">
        <w:rPr>
          <w:rFonts w:ascii="Arial" w:hAnsi="Arial" w:cs="Arial"/>
          <w:sz w:val="19"/>
          <w:szCs w:val="19"/>
        </w:rPr>
        <w:t>14</w:t>
      </w:r>
      <w:r w:rsidRPr="00030357">
        <w:rPr>
          <w:rFonts w:ascii="Arial" w:hAnsi="Arial" w:cs="Arial"/>
          <w:sz w:val="19"/>
          <w:szCs w:val="19"/>
        </w:rPr>
        <w:t>0</w:t>
      </w:r>
      <w:r w:rsidR="000B4F22" w:rsidRPr="00030357">
        <w:rPr>
          <w:rFonts w:ascii="Arial" w:hAnsi="Arial" w:cs="Arial"/>
          <w:sz w:val="19"/>
          <w:szCs w:val="19"/>
        </w:rPr>
        <w:t xml:space="preserve"> 000</w:t>
      </w:r>
      <w:r w:rsidR="000B4F22" w:rsidRPr="00AE5265">
        <w:rPr>
          <w:rFonts w:ascii="Arial" w:hAnsi="Arial" w:cs="Arial"/>
          <w:sz w:val="19"/>
          <w:szCs w:val="19"/>
        </w:rPr>
        <w:t xml:space="preserve"> litrów</w:t>
      </w:r>
    </w:p>
    <w:p w:rsidR="000B4F22" w:rsidRPr="00030357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Określone w pkt. 4 ilość  paliw płynnych</w:t>
      </w:r>
      <w:r>
        <w:rPr>
          <w:rFonts w:ascii="Arial" w:hAnsi="Arial" w:cs="Arial"/>
          <w:sz w:val="19"/>
          <w:szCs w:val="19"/>
        </w:rPr>
        <w:t xml:space="preserve"> są</w:t>
      </w:r>
      <w:r w:rsidRPr="0027680F">
        <w:rPr>
          <w:rFonts w:ascii="Arial" w:hAnsi="Arial" w:cs="Arial"/>
          <w:sz w:val="19"/>
          <w:szCs w:val="19"/>
        </w:rPr>
        <w:t xml:space="preserve"> ilości</w:t>
      </w:r>
      <w:r>
        <w:rPr>
          <w:rFonts w:ascii="Arial" w:hAnsi="Arial" w:cs="Arial"/>
          <w:sz w:val="19"/>
          <w:szCs w:val="19"/>
        </w:rPr>
        <w:t>ami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minimalnymi</w:t>
      </w:r>
      <w:r w:rsidRPr="0027680F">
        <w:rPr>
          <w:rFonts w:ascii="Arial" w:hAnsi="Arial" w:cs="Arial"/>
          <w:sz w:val="19"/>
          <w:szCs w:val="19"/>
        </w:rPr>
        <w:t xml:space="preserve">. Zamawiający zastrzega sobie możliwość skorzystania z prawa opcji, tj. zakupu większych ilości </w:t>
      </w:r>
      <w:proofErr w:type="spellStart"/>
      <w:r>
        <w:rPr>
          <w:rFonts w:ascii="Arial" w:hAnsi="Arial" w:cs="Arial"/>
          <w:sz w:val="19"/>
          <w:szCs w:val="19"/>
        </w:rPr>
        <w:t>paliw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(do </w:t>
      </w:r>
      <w:r w:rsidR="00030357">
        <w:rPr>
          <w:rFonts w:ascii="Arial" w:hAnsi="Arial" w:cs="Arial"/>
          <w:sz w:val="19"/>
          <w:szCs w:val="19"/>
        </w:rPr>
        <w:t>4</w:t>
      </w:r>
      <w:r w:rsidRPr="00AE5265">
        <w:rPr>
          <w:rFonts w:ascii="Arial" w:hAnsi="Arial" w:cs="Arial"/>
          <w:sz w:val="19"/>
          <w:szCs w:val="19"/>
        </w:rPr>
        <w:t>0%</w:t>
      </w:r>
      <w:r w:rsidRPr="0027680F">
        <w:rPr>
          <w:rFonts w:ascii="Arial" w:hAnsi="Arial" w:cs="Arial"/>
          <w:sz w:val="19"/>
          <w:szCs w:val="19"/>
        </w:rPr>
        <w:t xml:space="preserve"> zamówienia podstawowego) w zależności od zapotrzebowania wynikającego z trudnych do przewidzenia</w:t>
      </w:r>
      <w:r>
        <w:rPr>
          <w:rFonts w:ascii="Arial" w:hAnsi="Arial" w:cs="Arial"/>
          <w:sz w:val="19"/>
          <w:szCs w:val="19"/>
        </w:rPr>
        <w:t xml:space="preserve"> </w:t>
      </w:r>
      <w:r w:rsidRPr="0027680F">
        <w:rPr>
          <w:rFonts w:ascii="Arial" w:hAnsi="Arial" w:cs="Arial"/>
          <w:sz w:val="19"/>
          <w:szCs w:val="19"/>
        </w:rPr>
        <w:t xml:space="preserve"> </w:t>
      </w:r>
      <w:r w:rsidRPr="000C6D24">
        <w:rPr>
          <w:rFonts w:ascii="Arial" w:hAnsi="Arial" w:cs="Arial"/>
          <w:sz w:val="19"/>
          <w:szCs w:val="19"/>
        </w:rPr>
        <w:t>warunków rynkowych.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Maksymalne ilości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z uwzg</w:t>
      </w:r>
      <w:r>
        <w:rPr>
          <w:rFonts w:ascii="Arial" w:hAnsi="Arial" w:cs="Arial"/>
          <w:sz w:val="19"/>
          <w:szCs w:val="19"/>
        </w:rPr>
        <w:t>lędnieniem prawa opcji określone zostają</w:t>
      </w:r>
      <w:r w:rsidRPr="0027680F">
        <w:rPr>
          <w:rFonts w:ascii="Arial" w:hAnsi="Arial" w:cs="Arial"/>
          <w:sz w:val="19"/>
          <w:szCs w:val="19"/>
        </w:rPr>
        <w:t xml:space="preserve"> na</w:t>
      </w:r>
      <w:r>
        <w:rPr>
          <w:rFonts w:ascii="Arial" w:hAnsi="Arial" w:cs="Arial"/>
          <w:sz w:val="19"/>
          <w:szCs w:val="19"/>
        </w:rPr>
        <w:t xml:space="preserve">: olej napędowy </w:t>
      </w:r>
      <w:r w:rsidRPr="00AE5265">
        <w:rPr>
          <w:rFonts w:ascii="Arial" w:hAnsi="Arial" w:cs="Arial"/>
          <w:sz w:val="19"/>
          <w:szCs w:val="19"/>
        </w:rPr>
        <w:t xml:space="preserve">- </w:t>
      </w:r>
      <w:r w:rsidR="00030357" w:rsidRPr="00030357">
        <w:rPr>
          <w:rFonts w:ascii="Arial" w:hAnsi="Arial" w:cs="Arial"/>
          <w:sz w:val="19"/>
          <w:szCs w:val="19"/>
        </w:rPr>
        <w:t>700</w:t>
      </w:r>
      <w:r w:rsidRPr="00030357">
        <w:rPr>
          <w:rFonts w:ascii="Arial" w:hAnsi="Arial" w:cs="Arial"/>
          <w:sz w:val="19"/>
          <w:szCs w:val="19"/>
        </w:rPr>
        <w:t xml:space="preserve"> 000 litrów, benzyna bezołowiowa - 1</w:t>
      </w:r>
      <w:r w:rsidR="00030357" w:rsidRPr="00030357">
        <w:rPr>
          <w:rFonts w:ascii="Arial" w:hAnsi="Arial" w:cs="Arial"/>
          <w:sz w:val="19"/>
          <w:szCs w:val="19"/>
        </w:rPr>
        <w:t>96</w:t>
      </w:r>
      <w:r w:rsidRPr="00030357">
        <w:rPr>
          <w:rFonts w:ascii="Arial" w:hAnsi="Arial" w:cs="Arial"/>
          <w:sz w:val="19"/>
          <w:szCs w:val="19"/>
        </w:rPr>
        <w:t xml:space="preserve"> 000 litrów.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Pr="00694259">
        <w:rPr>
          <w:rFonts w:ascii="Arial" w:hAnsi="Arial" w:cs="Arial"/>
          <w:sz w:val="19"/>
          <w:szCs w:val="19"/>
        </w:rPr>
        <w:t>ostawa paliw powinna: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dostarczona w autocysternach;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0B4F22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 powinna być sporządzona w języku polskim.</w:t>
      </w:r>
    </w:p>
    <w:p w:rsidR="000B4F22" w:rsidRPr="00040EA3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Wykonawca oświadcza, iż złożył kaucję gwarancyjną, o której mowa w art. 105b ustawy o podatku od towarów i usług, w wysokości spełniającej wymogi ustawy o podatku od towarów i usług dla zastosowania przesłanki wyłączającej odpowiedzialność Zamawiającego za zobowiązania podatkowe w podatku VAT Wykonawcy. Termin ważności kaucji gwarancyjnej jest nie krótszy niż termin obowiązywania niniejszej umowy.</w:t>
      </w:r>
    </w:p>
    <w:p w:rsidR="000B4F22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Zamawiający dokona weryfikacji wpłaty kaucji gwarancyjnej poprzez wgląd do wykazu podmiotów, które złożyły kaucję gwarancyjną, publikowany w Biuletynie Zamówień Publicznych Ministra Finansów.</w:t>
      </w:r>
    </w:p>
    <w:p w:rsidR="00D744C3" w:rsidRPr="00D744C3" w:rsidRDefault="00D744C3" w:rsidP="00D744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zobowiązany jest do sporządzenia rocznego sprawozdania z rozładunku towarów niebezpiecznych.</w:t>
      </w:r>
    </w:p>
    <w:p w:rsidR="000B4F22" w:rsidRPr="00040EA3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2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Strony uzgadniają, że dostawy paliw przebiegać będą w oparciu o kolejne sukcesywne zamówienia Zamawiającego, ze </w:t>
      </w:r>
      <w:r w:rsidR="00040EA3">
        <w:rPr>
          <w:rFonts w:ascii="Arial" w:hAnsi="Arial" w:cs="Arial"/>
          <w:sz w:val="19"/>
          <w:szCs w:val="19"/>
        </w:rPr>
        <w:t>wskazaniem terminu i określeniem</w:t>
      </w:r>
      <w:r>
        <w:rPr>
          <w:rFonts w:ascii="Arial" w:hAnsi="Arial" w:cs="Arial"/>
          <w:sz w:val="19"/>
          <w:szCs w:val="19"/>
        </w:rPr>
        <w:t xml:space="preserve"> ilości towaru.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chwili złożenia przez Zamawiającego zamówienia faksem, Wykonawca zobowiązuje się zrealizować dostawę paliwa własnym transportem oraz dokonać rozładunku paliwa w stacji paliw Zamawiającego w następnym dniu roboczym w godzinach 7:00 - 16:00.</w:t>
      </w:r>
    </w:p>
    <w:p w:rsidR="000B4F22" w:rsidRPr="0027680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lastRenderedPageBreak/>
        <w:t>Koszty dostaw paliw oraz wszystkie inne koszty Wykonawcy są wliczone w ceną jednostkową sprzedawanych paliw.</w:t>
      </w:r>
    </w:p>
    <w:p w:rsidR="000B4F22" w:rsidRPr="00556080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Paliwa powinny być dostarczane autocysternami samochodowymi będącymi w dyspozycji Wykonawcy, spełniającymi wymagania określone w ustawie z dnia 28 listopada 2002 r. o przewozie towarów </w:t>
      </w:r>
      <w:r w:rsidRPr="00556080">
        <w:rPr>
          <w:rFonts w:ascii="Arial" w:hAnsi="Arial" w:cs="Arial"/>
          <w:sz w:val="19"/>
          <w:szCs w:val="19"/>
        </w:rPr>
        <w:t>niebezpiecznych  (</w:t>
      </w:r>
      <w:proofErr w:type="spellStart"/>
      <w:r w:rsidRPr="00556080">
        <w:rPr>
          <w:rFonts w:ascii="Arial" w:hAnsi="Arial" w:cs="Arial"/>
          <w:sz w:val="19"/>
          <w:szCs w:val="19"/>
        </w:rPr>
        <w:t>Dz.U</w:t>
      </w:r>
      <w:proofErr w:type="spellEnd"/>
      <w:r w:rsidRPr="00556080">
        <w:rPr>
          <w:rFonts w:ascii="Arial" w:hAnsi="Arial" w:cs="Arial"/>
          <w:sz w:val="19"/>
          <w:szCs w:val="19"/>
        </w:rPr>
        <w:t>. Nr 199, poz. 1671</w:t>
      </w:r>
      <w:r w:rsidR="00556080" w:rsidRPr="00556080">
        <w:rPr>
          <w:rFonts w:ascii="Arial" w:hAnsi="Arial" w:cs="Arial"/>
          <w:sz w:val="19"/>
          <w:szCs w:val="19"/>
        </w:rPr>
        <w:t xml:space="preserve"> ze zm.</w:t>
      </w:r>
      <w:r w:rsidRPr="00556080">
        <w:rPr>
          <w:rFonts w:ascii="Arial" w:hAnsi="Arial" w:cs="Arial"/>
          <w:sz w:val="19"/>
          <w:szCs w:val="19"/>
        </w:rPr>
        <w:t>).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>C będzie dokonywany przez Zamawiającego i Wykonawcę po dokonaniu rozładunku produktów do zbiorników stacji paliw Zamawiającego. Zamawiający dokonuje pomiaru paliwa na podstawie wydruku sond pomiarowych ze zbiorników: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przed rozpoczęciem rozładunku - Zamawiający wykonuje wydruk ze zbiorników z zawartością paliwa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zbiorniku wraz z temperaturą rozładunku;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040EA3" w:rsidRPr="00D8297C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  <w:r w:rsidR="00C8298E">
        <w:rPr>
          <w:rFonts w:cs="Arial"/>
          <w:szCs w:val="19"/>
        </w:rPr>
        <w:t>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producenta </w:t>
      </w:r>
      <w:r w:rsidR="00C8298E">
        <w:rPr>
          <w:rFonts w:cs="Arial"/>
          <w:szCs w:val="19"/>
        </w:rPr>
        <w:t>Paliw,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datę uzyskania świadectwa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laboratorium wystawiającego świadectwo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  <w:r w:rsidR="00C8298E">
        <w:rPr>
          <w:rFonts w:cs="Arial"/>
          <w:szCs w:val="19"/>
        </w:rPr>
        <w:t>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  <w:r>
        <w:rPr>
          <w:rFonts w:cs="Arial"/>
          <w:szCs w:val="19"/>
        </w:rPr>
        <w:t>.</w:t>
      </w:r>
    </w:p>
    <w:p w:rsidR="00AE5265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after="240"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Dostarczone paliwo musi pochodzić od dostawy bazowego wskazanego w ofercie. Jeżeli w trakcie dostawy Zamawiający stwierdzi, że dostarczone paliwo pochodzi od innego dostawcy, zastrzega się prawo odmowy przyjęcia danej partii paliwa.</w:t>
      </w:r>
    </w:p>
    <w:p w:rsidR="000B4F22" w:rsidRPr="008301C4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Poszczególne partie dostarczanych produktów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zaopatrzy w dokumenty stwierdzające jego jakość, ilość oraz parametry (dowód wydania wraz z Atestem na dostarczane paliwa).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plomb założonych na zawory wlewowe i spustowe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nie posiada śladów wycieku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i czystości przewodów spustowych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odpowiada ogólnym przepisom bhp i przeciwpożarowym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rażących uchybień dostawcy po przeprowadzeniu kontroli wstępnej lub stwierdzenia zanieczyszczeń produktu, zostanie on uznany za niezgodny z zamówieniem, co będzie skutkowało z odmową jego przyjęcia przez Zamawiającego. W takim przypadku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ma obowiązek na swój koszt w terminie 24 godzin dostarczyć Zamawiającemu taką samą ilość paliwa spełniającego wymogi określone w niniejszej umowie.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Zamawiającemu przysługuje prawo, w sytuacjach, gdy uzna to za celowe, lub 1 raz w roku po pisemnym poinformowaniu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 xml:space="preserve">, do wykonania badań jakościowych (w pełnym lub ograniczonym zakresie) pobranych prób w akredytowanym laboratorium na koszt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>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 i żądać wymiany dostarczonego paliwa na zgodne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0B4F22" w:rsidRPr="006920A7" w:rsidRDefault="000B4F22" w:rsidP="000B4F22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t>§ 4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bazowego na dzień dostawy wyznaczony w złożonym zamówieniu </w:t>
      </w:r>
      <w:r>
        <w:rPr>
          <w:rFonts w:ascii="Arial" w:hAnsi="Arial" w:cs="Arial"/>
          <w:b/>
          <w:sz w:val="19"/>
          <w:szCs w:val="19"/>
        </w:rPr>
        <w:t>plus/min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>stałe</w:t>
      </w:r>
      <w:r w:rsidR="00C8298E"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marży handlowej/</w:t>
      </w:r>
      <w:r w:rsidR="00C8298E">
        <w:rPr>
          <w:rFonts w:ascii="Arial" w:hAnsi="Arial" w:cs="Arial"/>
          <w:sz w:val="19"/>
          <w:szCs w:val="19"/>
        </w:rPr>
        <w:t xml:space="preserve">stałego 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zgodnie z ofertą Wykonawcy.</w:t>
      </w:r>
    </w:p>
    <w:p w:rsidR="000B4F22" w:rsidRPr="00942FBF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Wysokość </w:t>
      </w:r>
      <w:r w:rsidR="00C8298E">
        <w:rPr>
          <w:rFonts w:ascii="Arial" w:hAnsi="Arial" w:cs="Arial"/>
          <w:sz w:val="19"/>
          <w:szCs w:val="19"/>
        </w:rPr>
        <w:t>stałej</w:t>
      </w:r>
      <w:r w:rsidRPr="00871F0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marży handlowej/</w:t>
      </w:r>
      <w:r w:rsidR="00C8298E">
        <w:rPr>
          <w:rFonts w:ascii="Arial" w:hAnsi="Arial" w:cs="Arial"/>
          <w:sz w:val="19"/>
          <w:szCs w:val="19"/>
        </w:rPr>
        <w:t xml:space="preserve">stałego 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pozostaje niezmienna  w całym okresie obowiązywania umowy i wynosi: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 oleju napędowego - ……….. zł,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 benzyny bezołowiowej 95 oktanowej - ……….. zł</w:t>
      </w:r>
    </w:p>
    <w:p w:rsidR="000B4F22" w:rsidRPr="00CE59EB" w:rsidRDefault="000B4F22" w:rsidP="000B4F22">
      <w:pPr>
        <w:pStyle w:val="tekwzpod"/>
        <w:numPr>
          <w:ilvl w:val="0"/>
          <w:numId w:val="1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Maksymalna wartość wynagrodzenia (w zakres dostaw podstawowych i opcjonalnych), którą Zamawiający przeznacza na realizację umowy wnosi ……. zł netto, tj. ……. zł brutto. (słownie: ……..)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dostawę paliwa wystawiona będzie przez Wykonawcę za zrealizowaną dostawę i będzie obejmowała rodzaj i ilość paliwa dostarczonego w danej dostawie.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 xml:space="preserve">Zapłata nastąpi po przedstawieniu przez Wykonawcę faktury, przelewem na rachunek wskazany w fakturze,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 xml:space="preserve">w terminie 30 dni od dnia otrzymania prawidłowo wystawionej faktury. W przypadku wystąpienia błędów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>w fakturze termin zapłaty faktury wydłuża się o czas, w którym Wykonawca korygował błędy w treści faktury.</w:t>
      </w:r>
    </w:p>
    <w:p w:rsidR="0008786D" w:rsidRPr="0008786D" w:rsidRDefault="0008786D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Nazwa banku i numer rachunku bankowego Wykonawcy: …………………………………………</w:t>
      </w:r>
      <w:r>
        <w:rPr>
          <w:rFonts w:ascii="Arial" w:hAnsi="Arial" w:cs="Arial"/>
          <w:sz w:val="19"/>
          <w:szCs w:val="19"/>
        </w:rPr>
        <w:t>……</w:t>
      </w:r>
      <w:r w:rsidRPr="0008786D">
        <w:rPr>
          <w:rFonts w:ascii="Arial" w:hAnsi="Arial" w:cs="Arial"/>
          <w:sz w:val="19"/>
          <w:szCs w:val="19"/>
        </w:rPr>
        <w:t>………….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dostarczony olej napędowy lub benzynę bezołowiową będzie wystawiana na podstawie potwierdzonego przyjęcia przez upoważnionego przedstawiciela Zamawiającego.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0B4F22" w:rsidRPr="00871F0E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0B4F22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za każdy rozpoczęty dzień zwłoki.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 wartości brutto danej dostawy.</w:t>
      </w:r>
    </w:p>
    <w:p w:rsidR="000B4F22" w:rsidRPr="006D5041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  <w:r w:rsidRPr="00ED55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0B4F22" w:rsidRDefault="000B4F22" w:rsidP="000B4F22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Pr="00112B01" w:rsidRDefault="000B4F22" w:rsidP="000B4F22">
      <w:pPr>
        <w:pStyle w:val="Akapitzlist"/>
        <w:numPr>
          <w:ilvl w:val="0"/>
          <w:numId w:val="25"/>
        </w:numPr>
        <w:spacing w:after="240"/>
        <w:ind w:left="284" w:hanging="142"/>
        <w:jc w:val="both"/>
        <w:rPr>
          <w:rFonts w:ascii="Arial" w:hAnsi="Arial" w:cs="Arial"/>
          <w:sz w:val="19"/>
          <w:szCs w:val="19"/>
        </w:rPr>
      </w:pPr>
      <w:r w:rsidRPr="00112B01">
        <w:rPr>
          <w:rFonts w:ascii="Arial" w:hAnsi="Arial" w:cs="Arial"/>
          <w:bCs/>
          <w:color w:val="000000"/>
        </w:rPr>
        <w:t xml:space="preserve">W przypadku braku ważnej kaucji gwarancyjnej, o której mowa w § 1 ust. 9 i 10 umowy, Zamawiający ma prawo naliczyć karę umowną w wysokości 1% maksymalnego wynagrodzenia brutto określonego w § 4 </w:t>
      </w:r>
      <w:proofErr w:type="spellStart"/>
      <w:r w:rsidRPr="00112B01">
        <w:rPr>
          <w:rFonts w:ascii="Arial" w:hAnsi="Arial" w:cs="Arial"/>
          <w:bCs/>
          <w:color w:val="000000"/>
        </w:rPr>
        <w:t>pkt</w:t>
      </w:r>
      <w:proofErr w:type="spellEnd"/>
      <w:r w:rsidRPr="00112B01">
        <w:rPr>
          <w:rFonts w:ascii="Arial" w:hAnsi="Arial" w:cs="Arial"/>
          <w:bCs/>
          <w:color w:val="000000"/>
        </w:rPr>
        <w:t xml:space="preserve"> 4 niniejszej umowy.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6</w:t>
      </w:r>
    </w:p>
    <w:p w:rsidR="000B4F22" w:rsidRPr="00AE5265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 w:rsidRPr="00AE5265">
        <w:rPr>
          <w:rFonts w:ascii="Arial" w:hAnsi="Arial" w:cs="Arial"/>
          <w:sz w:val="19"/>
          <w:szCs w:val="19"/>
        </w:rPr>
        <w:t>01.0</w:t>
      </w:r>
      <w:r w:rsidR="00001638" w:rsidRPr="00AE5265">
        <w:rPr>
          <w:rFonts w:ascii="Arial" w:hAnsi="Arial" w:cs="Arial"/>
          <w:sz w:val="19"/>
          <w:szCs w:val="19"/>
        </w:rPr>
        <w:t>1</w:t>
      </w:r>
      <w:r w:rsidRPr="00AE5265">
        <w:rPr>
          <w:rFonts w:ascii="Arial" w:hAnsi="Arial" w:cs="Arial"/>
          <w:sz w:val="19"/>
          <w:szCs w:val="19"/>
        </w:rPr>
        <w:t>.201</w:t>
      </w:r>
      <w:r w:rsidR="00556080">
        <w:rPr>
          <w:rFonts w:ascii="Arial" w:hAnsi="Arial" w:cs="Arial"/>
          <w:sz w:val="19"/>
          <w:szCs w:val="19"/>
        </w:rPr>
        <w:t>6</w:t>
      </w:r>
      <w:r w:rsidRPr="00AE5265">
        <w:rPr>
          <w:rFonts w:ascii="Arial" w:hAnsi="Arial" w:cs="Arial"/>
          <w:sz w:val="19"/>
          <w:szCs w:val="19"/>
        </w:rPr>
        <w:t xml:space="preserve"> r. do dnia 31.12.201</w:t>
      </w:r>
      <w:r w:rsidR="0008786D">
        <w:rPr>
          <w:rFonts w:ascii="Arial" w:hAnsi="Arial" w:cs="Arial"/>
          <w:sz w:val="19"/>
          <w:szCs w:val="19"/>
        </w:rPr>
        <w:t>6</w:t>
      </w:r>
      <w:r w:rsidRPr="00AE5265">
        <w:rPr>
          <w:rFonts w:ascii="Arial" w:hAnsi="Arial" w:cs="Arial"/>
          <w:sz w:val="19"/>
          <w:szCs w:val="19"/>
        </w:rPr>
        <w:t xml:space="preserve"> r.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7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</w:t>
      </w:r>
      <w:proofErr w:type="spellStart"/>
      <w:r>
        <w:rPr>
          <w:rFonts w:cs="Arial"/>
          <w:szCs w:val="19"/>
        </w:rPr>
        <w:t>pkt</w:t>
      </w:r>
      <w:proofErr w:type="spellEnd"/>
      <w:r>
        <w:rPr>
          <w:rFonts w:cs="Arial"/>
          <w:szCs w:val="19"/>
        </w:rPr>
        <w:t xml:space="preserve">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>
        <w:rPr>
          <w:rFonts w:cs="Arial"/>
          <w:szCs w:val="19"/>
        </w:rPr>
        <w:t>…………</w:t>
      </w:r>
      <w:r w:rsidRPr="006E08F8">
        <w:rPr>
          <w:rFonts w:cs="Arial"/>
          <w:szCs w:val="19"/>
        </w:rPr>
        <w:t>.</w:t>
      </w:r>
      <w:r>
        <w:rPr>
          <w:rFonts w:cs="Arial"/>
          <w:szCs w:val="19"/>
        </w:rPr>
        <w:t>zł.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0B4F22" w:rsidRPr="00ED551F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zmiany i uzupełnienia treści niniejszej umowy, wymagają aneksu sporządzonego z zachowaniem formy pisemnej pod rygorem nieważności.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Zamawiający przewiduje możliwość zmiany postanowień zawartej umowy w  następujących przypadkach: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wynagrodzenia:</w:t>
      </w:r>
    </w:p>
    <w:p w:rsidR="000B4F22" w:rsidRPr="0036021F" w:rsidRDefault="000B4F22" w:rsidP="000B4F22">
      <w:pPr>
        <w:numPr>
          <w:ilvl w:val="1"/>
          <w:numId w:val="21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eastAsia="Arial Unicode MS" w:hAnsi="Arial" w:cs="Arial"/>
          <w:color w:val="000000"/>
          <w:sz w:val="19"/>
          <w:szCs w:val="19"/>
        </w:rPr>
        <w:t>zmiana ustawowej stawki podatku VAT - jej obniżenie lub podwyższenie jest możliwe w wysokości odpowiadającej zmianie podatku</w:t>
      </w:r>
      <w:r w:rsidRPr="0036021F">
        <w:rPr>
          <w:rFonts w:ascii="Arial" w:hAnsi="Arial" w:cs="Arial"/>
          <w:bCs/>
          <w:sz w:val="19"/>
          <w:szCs w:val="19"/>
        </w:rPr>
        <w:t>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zakresu umowy:</w:t>
      </w:r>
    </w:p>
    <w:p w:rsidR="000B4F22" w:rsidRPr="0036021F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lastRenderedPageBreak/>
        <w:t>w zakresie czasu trwania umowy:</w:t>
      </w:r>
    </w:p>
    <w:p w:rsidR="000B4F22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Pr="0036021F">
        <w:rPr>
          <w:rFonts w:ascii="Arial" w:hAnsi="Arial" w:cs="Arial"/>
          <w:bCs/>
          <w:sz w:val="19"/>
          <w:szCs w:val="19"/>
        </w:rPr>
        <w:tab/>
      </w:r>
    </w:p>
    <w:p w:rsidR="000B4F22" w:rsidRPr="0036021F" w:rsidRDefault="000B4F22" w:rsidP="000B4F22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029FA">
        <w:rPr>
          <w:rFonts w:ascii="Arial" w:hAnsi="Arial" w:cs="Arial"/>
          <w:sz w:val="19"/>
          <w:szCs w:val="19"/>
          <w:lang w:eastAsia="ar-SA"/>
        </w:rPr>
        <w:br/>
      </w:r>
      <w:r w:rsidRPr="00024083">
        <w:rPr>
          <w:rFonts w:ascii="Arial" w:hAnsi="Arial" w:cs="Arial"/>
          <w:sz w:val="19"/>
          <w:szCs w:val="19"/>
          <w:lang w:eastAsia="ar-SA"/>
        </w:rPr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Nie stanowi zmiany umowy, w rozumieniu art. 144 ustawy </w:t>
      </w:r>
      <w:proofErr w:type="spellStart"/>
      <w:r w:rsidR="00927446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024083">
        <w:rPr>
          <w:rFonts w:ascii="Arial" w:hAnsi="Arial" w:cs="Arial"/>
          <w:bCs/>
          <w:sz w:val="19"/>
          <w:szCs w:val="19"/>
        </w:rPr>
        <w:t>:</w:t>
      </w:r>
    </w:p>
    <w:p w:rsidR="000B4F22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zmiana danych związanych z obsługą administracyjno-organizacyjną umowy (np. zmiana nr rachunku bankowego),</w:t>
      </w:r>
    </w:p>
    <w:p w:rsidR="000B4F22" w:rsidRPr="00871F0E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§ 9</w:t>
      </w:r>
    </w:p>
    <w:p w:rsidR="000B4F22" w:rsidRPr="00024083" w:rsidRDefault="000B4F22" w:rsidP="000B4F22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B4F22" w:rsidRPr="00024083" w:rsidRDefault="000B4F22" w:rsidP="000B4F2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B4F22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 xml:space="preserve">Dz.U.2014.121 </w:t>
      </w:r>
      <w:proofErr w:type="spellStart"/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j.t</w:t>
      </w:r>
      <w:proofErr w:type="spellEnd"/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. ze zm.</w:t>
      </w:r>
      <w:r w:rsidRPr="00927446">
        <w:rPr>
          <w:rFonts w:ascii="Arial" w:hAnsi="Arial" w:cs="Arial"/>
          <w:sz w:val="19"/>
          <w:szCs w:val="19"/>
        </w:rPr>
        <w:t>)</w:t>
      </w:r>
    </w:p>
    <w:p w:rsidR="000B4F22" w:rsidRPr="007B76FF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 xml:space="preserve">Ustawy z dnia 29 stycznia 2004 roku Prawo zamówień publicznych </w:t>
      </w:r>
      <w:r w:rsidR="00927446" w:rsidRPr="00474861">
        <w:rPr>
          <w:rFonts w:ascii="Arial" w:hAnsi="Arial" w:cs="Arial"/>
          <w:sz w:val="19"/>
          <w:szCs w:val="19"/>
        </w:rPr>
        <w:t>(</w:t>
      </w:r>
      <w:r w:rsidR="00927446" w:rsidRPr="008B053C">
        <w:rPr>
          <w:rFonts w:ascii="Arial" w:hAnsi="Arial" w:cs="Arial"/>
          <w:bCs/>
          <w:color w:val="000000"/>
          <w:sz w:val="19"/>
          <w:szCs w:val="19"/>
        </w:rPr>
        <w:t xml:space="preserve">Dz.U.2013.907 </w:t>
      </w:r>
      <w:proofErr w:type="spellStart"/>
      <w:r w:rsidR="00927446" w:rsidRPr="008B053C">
        <w:rPr>
          <w:rFonts w:ascii="Arial" w:hAnsi="Arial" w:cs="Arial"/>
          <w:bCs/>
          <w:color w:val="000000"/>
          <w:sz w:val="19"/>
          <w:szCs w:val="19"/>
        </w:rPr>
        <w:t>j.t</w:t>
      </w:r>
      <w:proofErr w:type="spellEnd"/>
      <w:r w:rsidR="00927446" w:rsidRPr="008B053C">
        <w:rPr>
          <w:rFonts w:ascii="Arial" w:hAnsi="Arial" w:cs="Arial"/>
          <w:bCs/>
          <w:color w:val="000000"/>
          <w:sz w:val="19"/>
          <w:szCs w:val="19"/>
        </w:rPr>
        <w:t>. ze zm</w:t>
      </w:r>
      <w:r w:rsidR="00927446" w:rsidRPr="00474861">
        <w:rPr>
          <w:rFonts w:ascii="Arial" w:hAnsi="Arial" w:cs="Arial"/>
          <w:sz w:val="19"/>
          <w:szCs w:val="19"/>
        </w:rPr>
        <w:t>.)</w:t>
      </w:r>
      <w:r w:rsidRPr="007B76FF">
        <w:rPr>
          <w:rFonts w:ascii="Arial" w:hAnsi="Arial" w:cs="Arial"/>
          <w:sz w:val="19"/>
          <w:szCs w:val="19"/>
        </w:rPr>
        <w:t xml:space="preserve"> </w:t>
      </w:r>
    </w:p>
    <w:p w:rsidR="000B4F22" w:rsidRPr="007B76FF" w:rsidRDefault="000B4F22" w:rsidP="000B4F22">
      <w:pPr>
        <w:pStyle w:val="Akapitzlist"/>
        <w:numPr>
          <w:ilvl w:val="1"/>
          <w:numId w:val="9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0B4F22" w:rsidRPr="00024083" w:rsidRDefault="000B4F22" w:rsidP="000B4F22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10</w:t>
      </w:r>
    </w:p>
    <w:p w:rsidR="000B4F22" w:rsidRPr="00024083" w:rsidRDefault="000B4F22" w:rsidP="000B4F22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Default="000B4F22" w:rsidP="000B4F22">
      <w:pPr>
        <w:jc w:val="center"/>
        <w:rPr>
          <w:rFonts w:ascii="Arial" w:hAnsi="Arial" w:cs="Arial"/>
          <w:sz w:val="19"/>
          <w:szCs w:val="19"/>
        </w:rPr>
      </w:pPr>
    </w:p>
    <w:p w:rsidR="000B4F22" w:rsidRPr="00980B91" w:rsidRDefault="000B4F22" w:rsidP="000B4F22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0B4F22" w:rsidRPr="00024083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8301C4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417B83" w:rsidRDefault="00417B83"/>
    <w:sectPr w:rsidR="00417B83" w:rsidSect="006A3B88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20"/>
    <w:multiLevelType w:val="hybridMultilevel"/>
    <w:tmpl w:val="333851D4"/>
    <w:lvl w:ilvl="0" w:tplc="B04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6BD"/>
    <w:multiLevelType w:val="hybridMultilevel"/>
    <w:tmpl w:val="0A605168"/>
    <w:lvl w:ilvl="0" w:tplc="160C52A8">
      <w:start w:val="6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B71B2"/>
    <w:multiLevelType w:val="hybridMultilevel"/>
    <w:tmpl w:val="AF22221E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9"/>
  </w:num>
  <w:num w:numId="9">
    <w:abstractNumId w:val="23"/>
  </w:num>
  <w:num w:numId="10">
    <w:abstractNumId w:val="24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5"/>
  </w:num>
  <w:num w:numId="17">
    <w:abstractNumId w:val="21"/>
  </w:num>
  <w:num w:numId="18">
    <w:abstractNumId w:val="9"/>
  </w:num>
  <w:num w:numId="19">
    <w:abstractNumId w:val="18"/>
  </w:num>
  <w:num w:numId="20">
    <w:abstractNumId w:val="1"/>
  </w:num>
  <w:num w:numId="21">
    <w:abstractNumId w:val="13"/>
  </w:num>
  <w:num w:numId="22">
    <w:abstractNumId w:val="4"/>
  </w:num>
  <w:num w:numId="23">
    <w:abstractNumId w:val="17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22"/>
    <w:rsid w:val="00001638"/>
    <w:rsid w:val="00030357"/>
    <w:rsid w:val="00040EA3"/>
    <w:rsid w:val="0008786D"/>
    <w:rsid w:val="000B4F22"/>
    <w:rsid w:val="001029FA"/>
    <w:rsid w:val="00112B01"/>
    <w:rsid w:val="00126236"/>
    <w:rsid w:val="00280380"/>
    <w:rsid w:val="0029478E"/>
    <w:rsid w:val="003F1709"/>
    <w:rsid w:val="00417B83"/>
    <w:rsid w:val="004D5F5B"/>
    <w:rsid w:val="00556080"/>
    <w:rsid w:val="006273B7"/>
    <w:rsid w:val="006429AE"/>
    <w:rsid w:val="006A5AED"/>
    <w:rsid w:val="006A620A"/>
    <w:rsid w:val="00701B41"/>
    <w:rsid w:val="0072027F"/>
    <w:rsid w:val="00776440"/>
    <w:rsid w:val="008332AD"/>
    <w:rsid w:val="00916727"/>
    <w:rsid w:val="00927446"/>
    <w:rsid w:val="009F03D0"/>
    <w:rsid w:val="00AE5265"/>
    <w:rsid w:val="00AE7E12"/>
    <w:rsid w:val="00B53A52"/>
    <w:rsid w:val="00C8298E"/>
    <w:rsid w:val="00D744C3"/>
    <w:rsid w:val="00E76A46"/>
    <w:rsid w:val="00FA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2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22"/>
    <w:pPr>
      <w:ind w:left="720"/>
      <w:contextualSpacing/>
    </w:pPr>
  </w:style>
  <w:style w:type="paragraph" w:customStyle="1" w:styleId="tekwz">
    <w:name w:val="tekwz"/>
    <w:rsid w:val="000B4F22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B4F2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B4F2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0B4F22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2015-09-10T09:24:00Z</cp:lastPrinted>
  <dcterms:created xsi:type="dcterms:W3CDTF">2013-11-12T10:04:00Z</dcterms:created>
  <dcterms:modified xsi:type="dcterms:W3CDTF">2015-09-10T09:24:00Z</dcterms:modified>
</cp:coreProperties>
</file>