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4A4" w:rsidRPr="003F2654" w:rsidRDefault="001804A4" w:rsidP="001804A4">
      <w:pPr>
        <w:ind w:left="280"/>
        <w:jc w:val="right"/>
        <w:outlineLvl w:val="0"/>
        <w:rPr>
          <w:sz w:val="18"/>
          <w:szCs w:val="18"/>
        </w:rPr>
      </w:pPr>
      <w:r>
        <w:rPr>
          <w:sz w:val="18"/>
          <w:szCs w:val="18"/>
        </w:rPr>
        <w:t>Załącznik Nr 5</w:t>
      </w:r>
    </w:p>
    <w:p w:rsidR="001804A4" w:rsidRPr="00132A7F" w:rsidRDefault="001804A4" w:rsidP="001804A4">
      <w:pPr>
        <w:ind w:left="280"/>
        <w:jc w:val="center"/>
        <w:outlineLvl w:val="0"/>
        <w:rPr>
          <w:b/>
          <w:sz w:val="20"/>
          <w:szCs w:val="20"/>
        </w:rPr>
      </w:pPr>
      <w:r w:rsidRPr="00132A7F">
        <w:rPr>
          <w:b/>
          <w:sz w:val="20"/>
          <w:szCs w:val="20"/>
        </w:rPr>
        <w:t>Umowa Nr …..  - PROJEKT</w:t>
      </w:r>
    </w:p>
    <w:p w:rsidR="001804A4" w:rsidRPr="00132A7F" w:rsidRDefault="001804A4" w:rsidP="001804A4">
      <w:pPr>
        <w:spacing w:before="260"/>
        <w:rPr>
          <w:bCs/>
          <w:sz w:val="20"/>
          <w:szCs w:val="20"/>
        </w:rPr>
      </w:pPr>
      <w:r w:rsidRPr="00132A7F">
        <w:rPr>
          <w:bCs/>
          <w:sz w:val="20"/>
          <w:szCs w:val="20"/>
        </w:rPr>
        <w:t>zawarta w dniu ……………………… r. w Bielsku Podlaskim pomiędzy:</w:t>
      </w:r>
    </w:p>
    <w:p w:rsidR="001804A4" w:rsidRPr="00132A7F" w:rsidRDefault="001804A4" w:rsidP="001804A4">
      <w:pPr>
        <w:spacing w:before="200" w:after="0"/>
        <w:rPr>
          <w:bCs/>
          <w:sz w:val="20"/>
          <w:szCs w:val="20"/>
        </w:rPr>
      </w:pPr>
      <w:r w:rsidRPr="00132A7F">
        <w:rPr>
          <w:iCs/>
          <w:sz w:val="20"/>
          <w:szCs w:val="20"/>
        </w:rPr>
        <w:t xml:space="preserve">Przedsiębiorstwem Komunalnym Sp. z o.o., z siedzibą w Bielsku Podlaskim przy ul. </w:t>
      </w:r>
      <w:proofErr w:type="spellStart"/>
      <w:r w:rsidRPr="00132A7F">
        <w:rPr>
          <w:iCs/>
          <w:sz w:val="20"/>
          <w:szCs w:val="20"/>
        </w:rPr>
        <w:t>Studziwodzkiej</w:t>
      </w:r>
      <w:proofErr w:type="spellEnd"/>
      <w:r w:rsidRPr="00132A7F">
        <w:rPr>
          <w:iCs/>
          <w:sz w:val="20"/>
          <w:szCs w:val="20"/>
        </w:rPr>
        <w:t xml:space="preserve"> 37, zarejestrowanym w Sądzie Rejonowym Sądzie Gospodarczym XII Wydział Gospodarczy Krajowego Rejestru Sądowego w Białymstoku pod nr KRS 0000064444</w:t>
      </w:r>
      <w:r>
        <w:rPr>
          <w:iCs/>
          <w:sz w:val="20"/>
          <w:szCs w:val="20"/>
        </w:rPr>
        <w:t>,</w:t>
      </w:r>
      <w:r w:rsidRPr="00132A7F">
        <w:rPr>
          <w:bCs/>
          <w:sz w:val="20"/>
          <w:szCs w:val="20"/>
        </w:rPr>
        <w:t xml:space="preserve"> zwanym w dalszej części umowy „</w:t>
      </w:r>
      <w:r>
        <w:rPr>
          <w:bCs/>
          <w:sz w:val="20"/>
          <w:szCs w:val="20"/>
        </w:rPr>
        <w:t>ZAMAWIAJĄCYM</w:t>
      </w:r>
      <w:r w:rsidRPr="00132A7F">
        <w:rPr>
          <w:bCs/>
          <w:sz w:val="20"/>
          <w:szCs w:val="20"/>
        </w:rPr>
        <w:t>"</w:t>
      </w:r>
      <w:r>
        <w:rPr>
          <w:bCs/>
          <w:sz w:val="20"/>
          <w:szCs w:val="20"/>
        </w:rPr>
        <w:t>,</w:t>
      </w:r>
      <w:r w:rsidRPr="00132A7F">
        <w:rPr>
          <w:bCs/>
          <w:sz w:val="20"/>
          <w:szCs w:val="20"/>
        </w:rPr>
        <w:t xml:space="preserve"> reprezentowanym przez:</w:t>
      </w:r>
    </w:p>
    <w:p w:rsidR="001804A4" w:rsidRPr="00132A7F" w:rsidRDefault="001804A4" w:rsidP="001804A4">
      <w:pPr>
        <w:spacing w:after="0" w:line="220" w:lineRule="auto"/>
        <w:ind w:left="40" w:right="400"/>
        <w:rPr>
          <w:bCs/>
          <w:sz w:val="20"/>
          <w:szCs w:val="20"/>
        </w:rPr>
      </w:pPr>
      <w:r w:rsidRPr="00132A7F">
        <w:rPr>
          <w:bCs/>
          <w:sz w:val="20"/>
          <w:szCs w:val="20"/>
        </w:rPr>
        <w:t>…………………………………………………………………………………</w:t>
      </w:r>
    </w:p>
    <w:p w:rsidR="001804A4" w:rsidRPr="00132A7F" w:rsidRDefault="001804A4" w:rsidP="001804A4">
      <w:pPr>
        <w:spacing w:after="0" w:line="220" w:lineRule="auto"/>
        <w:ind w:right="3800"/>
        <w:rPr>
          <w:bCs/>
          <w:sz w:val="20"/>
          <w:szCs w:val="20"/>
        </w:rPr>
      </w:pPr>
      <w:r w:rsidRPr="00132A7F">
        <w:rPr>
          <w:bCs/>
          <w:sz w:val="20"/>
          <w:szCs w:val="20"/>
        </w:rPr>
        <w:t>a</w:t>
      </w:r>
    </w:p>
    <w:p w:rsidR="001804A4" w:rsidRDefault="001804A4" w:rsidP="001804A4">
      <w:pPr>
        <w:spacing w:after="0"/>
        <w:rPr>
          <w:sz w:val="20"/>
          <w:szCs w:val="20"/>
        </w:rPr>
      </w:pPr>
      <w:r w:rsidRPr="00132A7F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1804A4" w:rsidRPr="00132A7F" w:rsidRDefault="001804A4" w:rsidP="001804A4">
      <w:pPr>
        <w:spacing w:after="0" w:line="220" w:lineRule="auto"/>
        <w:ind w:right="400"/>
        <w:rPr>
          <w:bCs/>
          <w:sz w:val="20"/>
          <w:szCs w:val="20"/>
        </w:rPr>
      </w:pPr>
      <w:r w:rsidRPr="00132A7F">
        <w:rPr>
          <w:bCs/>
          <w:sz w:val="20"/>
          <w:szCs w:val="20"/>
        </w:rPr>
        <w:t>zwanym w dalszej części umowy „</w:t>
      </w:r>
      <w:r>
        <w:rPr>
          <w:bCs/>
          <w:sz w:val="20"/>
          <w:szCs w:val="20"/>
        </w:rPr>
        <w:t>WYKONAWCĄ</w:t>
      </w:r>
      <w:r w:rsidRPr="00132A7F">
        <w:rPr>
          <w:bCs/>
          <w:sz w:val="20"/>
          <w:szCs w:val="20"/>
        </w:rPr>
        <w:t>"</w:t>
      </w:r>
      <w:r>
        <w:rPr>
          <w:bCs/>
          <w:sz w:val="20"/>
          <w:szCs w:val="20"/>
        </w:rPr>
        <w:t>, r</w:t>
      </w:r>
      <w:r w:rsidRPr="00132A7F">
        <w:rPr>
          <w:bCs/>
          <w:sz w:val="20"/>
          <w:szCs w:val="20"/>
        </w:rPr>
        <w:t>eprezentowanym przez:</w:t>
      </w:r>
    </w:p>
    <w:p w:rsidR="001804A4" w:rsidRPr="00132A7F" w:rsidRDefault="001804A4" w:rsidP="001804A4">
      <w:pPr>
        <w:spacing w:line="220" w:lineRule="auto"/>
        <w:ind w:right="400"/>
        <w:rPr>
          <w:bCs/>
          <w:sz w:val="20"/>
          <w:szCs w:val="20"/>
        </w:rPr>
      </w:pPr>
      <w:r w:rsidRPr="00132A7F">
        <w:rPr>
          <w:bCs/>
          <w:sz w:val="20"/>
          <w:szCs w:val="20"/>
        </w:rPr>
        <w:t>…………………………………………………………………………………</w:t>
      </w:r>
    </w:p>
    <w:p w:rsidR="001804A4" w:rsidRPr="00132A7F" w:rsidRDefault="001804A4" w:rsidP="001804A4">
      <w:pPr>
        <w:rPr>
          <w:sz w:val="20"/>
          <w:szCs w:val="20"/>
        </w:rPr>
      </w:pPr>
      <w:r w:rsidRPr="00132A7F">
        <w:rPr>
          <w:bCs/>
          <w:sz w:val="20"/>
          <w:szCs w:val="20"/>
        </w:rPr>
        <w:t xml:space="preserve">w wyniku rozstrzygniętego postępowania w sprawie zamówienia publicznego w trybie przetargu nieograniczonego zgodnie z </w:t>
      </w:r>
      <w:r w:rsidRPr="00132A7F">
        <w:rPr>
          <w:sz w:val="20"/>
          <w:szCs w:val="20"/>
        </w:rPr>
        <w:t xml:space="preserve">ustawą z dnia 29 stycznia 2004 r. Prawo zamówień publicznych </w:t>
      </w:r>
      <w:r w:rsidRPr="005F789C">
        <w:rPr>
          <w:sz w:val="20"/>
          <w:szCs w:val="20"/>
        </w:rPr>
        <w:t>(tekst jednolity Dz. U. z 201</w:t>
      </w:r>
      <w:r>
        <w:rPr>
          <w:sz w:val="20"/>
          <w:szCs w:val="20"/>
        </w:rPr>
        <w:t>3</w:t>
      </w:r>
      <w:r w:rsidRPr="005F789C">
        <w:rPr>
          <w:sz w:val="20"/>
          <w:szCs w:val="20"/>
        </w:rPr>
        <w:t xml:space="preserve"> r., poz. </w:t>
      </w:r>
      <w:r>
        <w:rPr>
          <w:sz w:val="20"/>
          <w:szCs w:val="20"/>
        </w:rPr>
        <w:t>907</w:t>
      </w:r>
      <w:r w:rsidRPr="005F789C">
        <w:rPr>
          <w:sz w:val="20"/>
          <w:szCs w:val="20"/>
        </w:rPr>
        <w:t xml:space="preserve"> z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póź</w:t>
      </w:r>
      <w:proofErr w:type="spellEnd"/>
      <w:r>
        <w:rPr>
          <w:sz w:val="20"/>
          <w:szCs w:val="20"/>
        </w:rPr>
        <w:t>.</w:t>
      </w:r>
      <w:r w:rsidRPr="005F789C">
        <w:rPr>
          <w:sz w:val="20"/>
          <w:szCs w:val="20"/>
        </w:rPr>
        <w:t xml:space="preserve"> zm.)</w:t>
      </w:r>
      <w:r>
        <w:rPr>
          <w:sz w:val="20"/>
          <w:szCs w:val="20"/>
        </w:rPr>
        <w:t xml:space="preserve"> </w:t>
      </w:r>
      <w:r w:rsidRPr="00132A7F">
        <w:rPr>
          <w:bCs/>
          <w:sz w:val="20"/>
          <w:szCs w:val="20"/>
        </w:rPr>
        <w:t>zostaje zawarta umowa następującej treści:</w:t>
      </w:r>
    </w:p>
    <w:p w:rsidR="001804A4" w:rsidRPr="00132A7F" w:rsidRDefault="001804A4" w:rsidP="001804A4">
      <w:pPr>
        <w:spacing w:before="220" w:after="0" w:line="260" w:lineRule="auto"/>
        <w:jc w:val="center"/>
        <w:rPr>
          <w:bCs/>
          <w:sz w:val="20"/>
          <w:szCs w:val="20"/>
        </w:rPr>
      </w:pPr>
      <w:r w:rsidRPr="00132A7F">
        <w:rPr>
          <w:b/>
          <w:bCs/>
          <w:sz w:val="20"/>
          <w:szCs w:val="20"/>
        </w:rPr>
        <w:t>§ 1</w:t>
      </w:r>
    </w:p>
    <w:p w:rsidR="001804A4" w:rsidRPr="00E6114B" w:rsidRDefault="001804A4" w:rsidP="001804A4">
      <w:pPr>
        <w:pStyle w:val="Akapitzlist"/>
        <w:numPr>
          <w:ilvl w:val="0"/>
          <w:numId w:val="10"/>
        </w:numPr>
        <w:spacing w:after="0"/>
        <w:ind w:left="284" w:hanging="284"/>
        <w:rPr>
          <w:sz w:val="20"/>
          <w:szCs w:val="20"/>
        </w:rPr>
      </w:pPr>
      <w:r w:rsidRPr="00E6114B">
        <w:rPr>
          <w:sz w:val="20"/>
          <w:szCs w:val="20"/>
        </w:rPr>
        <w:t>Przedmiotem zamówienia jest świadczenie usług dozoru fizycznego przez 1 pracownika ochrony w terminie od 01.01.2014 r. do 31.12.2014 r.</w:t>
      </w:r>
    </w:p>
    <w:p w:rsidR="001804A4" w:rsidRPr="00BB47C0" w:rsidRDefault="001804A4" w:rsidP="001804A4">
      <w:pPr>
        <w:pStyle w:val="Akapitzlist"/>
        <w:numPr>
          <w:ilvl w:val="0"/>
          <w:numId w:val="10"/>
        </w:numPr>
        <w:spacing w:after="0"/>
        <w:ind w:left="284" w:hanging="284"/>
        <w:rPr>
          <w:sz w:val="20"/>
          <w:szCs w:val="20"/>
        </w:rPr>
      </w:pPr>
      <w:r w:rsidRPr="00BB47C0">
        <w:rPr>
          <w:sz w:val="20"/>
          <w:szCs w:val="20"/>
        </w:rPr>
        <w:t>Szczegółowy zakres czynności objętych usługą ochrony obejmuje:</w:t>
      </w:r>
    </w:p>
    <w:p w:rsidR="001804A4" w:rsidRPr="00A716DA" w:rsidRDefault="001804A4" w:rsidP="001804A4">
      <w:pPr>
        <w:pStyle w:val="Akapitzlist"/>
        <w:numPr>
          <w:ilvl w:val="0"/>
          <w:numId w:val="11"/>
        </w:numPr>
        <w:shd w:val="clear" w:color="auto" w:fill="FFFFFF" w:themeFill="background1"/>
        <w:rPr>
          <w:sz w:val="20"/>
          <w:szCs w:val="20"/>
        </w:rPr>
      </w:pPr>
      <w:r w:rsidRPr="00A716DA">
        <w:rPr>
          <w:sz w:val="20"/>
          <w:szCs w:val="20"/>
        </w:rPr>
        <w:t xml:space="preserve">dozór całego placu i mienia przedsiębiorstwa, Hurtowni OGRODNIK oraz firm dzierżawiących </w:t>
      </w:r>
      <w:r>
        <w:rPr>
          <w:sz w:val="20"/>
          <w:szCs w:val="20"/>
        </w:rPr>
        <w:t xml:space="preserve">pomieszczenia </w:t>
      </w:r>
      <w:r w:rsidRPr="00A716DA">
        <w:rPr>
          <w:sz w:val="20"/>
          <w:szCs w:val="20"/>
        </w:rPr>
        <w:t>w następujących godzinach :</w:t>
      </w:r>
    </w:p>
    <w:p w:rsidR="001804A4" w:rsidRPr="00A716DA" w:rsidRDefault="001804A4" w:rsidP="001804A4">
      <w:pPr>
        <w:pStyle w:val="Akapitzlist"/>
        <w:numPr>
          <w:ilvl w:val="0"/>
          <w:numId w:val="11"/>
        </w:numPr>
        <w:shd w:val="clear" w:color="auto" w:fill="FFFFFF" w:themeFill="background1"/>
        <w:rPr>
          <w:sz w:val="20"/>
          <w:szCs w:val="20"/>
        </w:rPr>
      </w:pPr>
      <w:r w:rsidRPr="00A716DA">
        <w:rPr>
          <w:sz w:val="20"/>
          <w:szCs w:val="20"/>
        </w:rPr>
        <w:t>w dni powszednie (poniedziałek- piątek)  - od godz. 15:00 do 7:00 dnia następnego,</w:t>
      </w:r>
    </w:p>
    <w:p w:rsidR="001804A4" w:rsidRPr="00A716DA" w:rsidRDefault="001804A4" w:rsidP="001804A4">
      <w:pPr>
        <w:pStyle w:val="Akapitzlist"/>
        <w:numPr>
          <w:ilvl w:val="0"/>
          <w:numId w:val="11"/>
        </w:numPr>
        <w:shd w:val="clear" w:color="auto" w:fill="FFFFFF" w:themeFill="background1"/>
        <w:rPr>
          <w:sz w:val="20"/>
          <w:szCs w:val="20"/>
        </w:rPr>
      </w:pPr>
      <w:r w:rsidRPr="00A716DA">
        <w:rPr>
          <w:sz w:val="20"/>
          <w:szCs w:val="20"/>
        </w:rPr>
        <w:t>w soboty, niedziele i dni świąteczne - całodobowo;</w:t>
      </w:r>
    </w:p>
    <w:p w:rsidR="001804A4" w:rsidRDefault="001804A4" w:rsidP="001804A4">
      <w:pPr>
        <w:pStyle w:val="Akapitzlist"/>
        <w:numPr>
          <w:ilvl w:val="0"/>
          <w:numId w:val="11"/>
        </w:numPr>
        <w:shd w:val="clear" w:color="auto" w:fill="FFFFFF" w:themeFill="background1"/>
        <w:rPr>
          <w:sz w:val="20"/>
          <w:szCs w:val="20"/>
        </w:rPr>
      </w:pPr>
      <w:r>
        <w:rPr>
          <w:sz w:val="20"/>
          <w:szCs w:val="20"/>
        </w:rPr>
        <w:t>zamiatanie i odśnieżanie wejść oraz chodników wokół budynku przedsiębiorstwa oraz wejścia do Hurtowni OGRODNIK.</w:t>
      </w:r>
    </w:p>
    <w:p w:rsidR="001804A4" w:rsidRDefault="001804A4" w:rsidP="001804A4">
      <w:pPr>
        <w:pStyle w:val="Akapitzlist"/>
        <w:numPr>
          <w:ilvl w:val="0"/>
          <w:numId w:val="11"/>
        </w:numPr>
        <w:shd w:val="clear" w:color="auto" w:fill="FFFFFF" w:themeFill="background1"/>
        <w:rPr>
          <w:sz w:val="20"/>
          <w:szCs w:val="20"/>
        </w:rPr>
      </w:pPr>
      <w:r>
        <w:rPr>
          <w:sz w:val="20"/>
          <w:szCs w:val="20"/>
        </w:rPr>
        <w:t>prowadzenie ewidencji godzin wyjazdu i wjazdu pojazdów służbowych przedsiębiorstwa (z wyjątkiem autobusów ZKM)</w:t>
      </w:r>
    </w:p>
    <w:p w:rsidR="001804A4" w:rsidRDefault="001804A4" w:rsidP="001804A4">
      <w:pPr>
        <w:pStyle w:val="Akapitzlist"/>
        <w:numPr>
          <w:ilvl w:val="0"/>
          <w:numId w:val="11"/>
        </w:numPr>
        <w:shd w:val="clear" w:color="auto" w:fill="FFFFFF" w:themeFill="background1"/>
        <w:rPr>
          <w:sz w:val="20"/>
          <w:szCs w:val="20"/>
        </w:rPr>
      </w:pPr>
      <w:r>
        <w:rPr>
          <w:sz w:val="20"/>
          <w:szCs w:val="20"/>
        </w:rPr>
        <w:t>powiadamianie telefoniczne osób odpowiedzialnych za usługi pogrzebowe oraz pracowników ekipy ZGM itp. o awariach itp.</w:t>
      </w:r>
    </w:p>
    <w:p w:rsidR="001804A4" w:rsidRDefault="001804A4" w:rsidP="001804A4">
      <w:pPr>
        <w:pStyle w:val="Akapitzlist"/>
        <w:numPr>
          <w:ilvl w:val="0"/>
          <w:numId w:val="11"/>
        </w:numPr>
        <w:shd w:val="clear" w:color="auto" w:fill="FFFFFF" w:themeFill="background1"/>
        <w:rPr>
          <w:sz w:val="20"/>
          <w:szCs w:val="20"/>
        </w:rPr>
      </w:pPr>
      <w:r>
        <w:rPr>
          <w:sz w:val="20"/>
          <w:szCs w:val="20"/>
        </w:rPr>
        <w:t>sprzedaż gazu w butlach.</w:t>
      </w:r>
    </w:p>
    <w:p w:rsidR="001804A4" w:rsidRPr="00BB47C0" w:rsidRDefault="001804A4" w:rsidP="001804A4">
      <w:pPr>
        <w:pStyle w:val="Akapitzlist"/>
        <w:numPr>
          <w:ilvl w:val="0"/>
          <w:numId w:val="10"/>
        </w:numPr>
        <w:spacing w:after="0"/>
        <w:ind w:left="284" w:hanging="284"/>
        <w:rPr>
          <w:sz w:val="20"/>
          <w:szCs w:val="20"/>
        </w:rPr>
      </w:pPr>
      <w:r w:rsidRPr="00BB47C0">
        <w:rPr>
          <w:sz w:val="20"/>
          <w:szCs w:val="20"/>
        </w:rPr>
        <w:t>Wymagania szczegółowe dotyczące pracowników ochrony:</w:t>
      </w:r>
    </w:p>
    <w:p w:rsidR="001804A4" w:rsidRDefault="001804A4" w:rsidP="001804A4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8E6DE1">
        <w:rPr>
          <w:sz w:val="20"/>
          <w:szCs w:val="20"/>
        </w:rPr>
        <w:t xml:space="preserve">pracownicy ochrony </w:t>
      </w:r>
      <w:r>
        <w:rPr>
          <w:sz w:val="20"/>
          <w:szCs w:val="20"/>
        </w:rPr>
        <w:t xml:space="preserve">muszą być </w:t>
      </w:r>
      <w:r w:rsidRPr="008E6DE1">
        <w:rPr>
          <w:sz w:val="20"/>
          <w:szCs w:val="20"/>
        </w:rPr>
        <w:t>niekarani,</w:t>
      </w:r>
    </w:p>
    <w:p w:rsidR="001804A4" w:rsidRPr="008E6DE1" w:rsidRDefault="001804A4" w:rsidP="001804A4">
      <w:pPr>
        <w:pStyle w:val="Akapitzlist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Zamawiający nie wymaga posiadania licencji pracownika ochrony.</w:t>
      </w:r>
    </w:p>
    <w:p w:rsidR="001804A4" w:rsidRPr="008E6DE1" w:rsidRDefault="001804A4" w:rsidP="001804A4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8E6DE1">
        <w:rPr>
          <w:sz w:val="20"/>
          <w:szCs w:val="20"/>
        </w:rPr>
        <w:t>wszyscy pracownicy Wykonawcy zatrudnieni dla potrzeb wykonania niniejszego zam</w:t>
      </w:r>
      <w:r>
        <w:rPr>
          <w:sz w:val="20"/>
          <w:szCs w:val="20"/>
        </w:rPr>
        <w:t>ó</w:t>
      </w:r>
      <w:r w:rsidRPr="008E6DE1">
        <w:rPr>
          <w:sz w:val="20"/>
          <w:szCs w:val="20"/>
        </w:rPr>
        <w:t>wienia winni być umundurowani w sposób schludny, jednolity, wypo</w:t>
      </w:r>
      <w:r>
        <w:rPr>
          <w:sz w:val="20"/>
          <w:szCs w:val="20"/>
        </w:rPr>
        <w:t>sażeni w imienne identyfikatory oraz logo Wykonawcy</w:t>
      </w:r>
    </w:p>
    <w:p w:rsidR="001804A4" w:rsidRPr="008E6DE1" w:rsidRDefault="001804A4" w:rsidP="001804A4">
      <w:pPr>
        <w:pStyle w:val="Akapitzlist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listę osób, które będą świadczyły usługę dozoru</w:t>
      </w:r>
      <w:r w:rsidRPr="008E6DE1">
        <w:rPr>
          <w:sz w:val="20"/>
          <w:szCs w:val="20"/>
        </w:rPr>
        <w:t>,</w:t>
      </w:r>
      <w:r>
        <w:rPr>
          <w:sz w:val="20"/>
          <w:szCs w:val="20"/>
        </w:rPr>
        <w:t xml:space="preserve"> wraz z</w:t>
      </w:r>
      <w:r w:rsidRPr="008E6DE1">
        <w:rPr>
          <w:sz w:val="20"/>
          <w:szCs w:val="20"/>
        </w:rPr>
        <w:t xml:space="preserve"> </w:t>
      </w:r>
      <w:r>
        <w:rPr>
          <w:sz w:val="20"/>
          <w:szCs w:val="20"/>
        </w:rPr>
        <w:t>zaświadczeniem</w:t>
      </w:r>
      <w:r w:rsidRPr="008E6DE1">
        <w:rPr>
          <w:sz w:val="20"/>
          <w:szCs w:val="20"/>
        </w:rPr>
        <w:t xml:space="preserve"> o </w:t>
      </w:r>
      <w:r>
        <w:rPr>
          <w:sz w:val="20"/>
          <w:szCs w:val="20"/>
        </w:rPr>
        <w:t xml:space="preserve">ich </w:t>
      </w:r>
      <w:r w:rsidRPr="008E6DE1">
        <w:rPr>
          <w:sz w:val="20"/>
          <w:szCs w:val="20"/>
        </w:rPr>
        <w:t>niekaralnoś</w:t>
      </w:r>
      <w:r>
        <w:rPr>
          <w:sz w:val="20"/>
          <w:szCs w:val="20"/>
        </w:rPr>
        <w:t>ci, Wykonawca przekaże Zamawiającemu przed podpisaniem umowy. Lista ta będzie stanowiła załącznik do umowy.</w:t>
      </w:r>
    </w:p>
    <w:p w:rsidR="001804A4" w:rsidRPr="00BB47C0" w:rsidRDefault="001804A4" w:rsidP="001804A4">
      <w:pPr>
        <w:pStyle w:val="Akapitzlist"/>
        <w:numPr>
          <w:ilvl w:val="0"/>
          <w:numId w:val="13"/>
        </w:numPr>
        <w:spacing w:after="0"/>
        <w:ind w:left="284" w:hanging="142"/>
        <w:rPr>
          <w:sz w:val="20"/>
          <w:szCs w:val="20"/>
        </w:rPr>
      </w:pPr>
      <w:r w:rsidRPr="00BB47C0">
        <w:rPr>
          <w:sz w:val="20"/>
          <w:szCs w:val="20"/>
        </w:rPr>
        <w:t>Ustalenia organizacyjne związane z wykonaniem zamówienia:</w:t>
      </w:r>
    </w:p>
    <w:p w:rsidR="001804A4" w:rsidRPr="00376FCC" w:rsidRDefault="001804A4" w:rsidP="001804A4">
      <w:pPr>
        <w:pStyle w:val="Akapitzlist"/>
        <w:numPr>
          <w:ilvl w:val="0"/>
          <w:numId w:val="14"/>
        </w:numPr>
        <w:rPr>
          <w:sz w:val="20"/>
          <w:szCs w:val="20"/>
        </w:rPr>
      </w:pPr>
      <w:r w:rsidRPr="008E6DE1">
        <w:rPr>
          <w:sz w:val="20"/>
          <w:szCs w:val="20"/>
        </w:rPr>
        <w:t xml:space="preserve">na potrzeby wykonania zamówienia Zamawiający udostępnia nieodpłatnie pomieszczenie - </w:t>
      </w:r>
      <w:r w:rsidRPr="00376FCC">
        <w:rPr>
          <w:sz w:val="20"/>
          <w:szCs w:val="20"/>
        </w:rPr>
        <w:t>portiernię, sprzęt i środki niezbędne do wykonywania usługi utrzymania w czystości oraz odśnieżania.</w:t>
      </w:r>
    </w:p>
    <w:p w:rsidR="001804A4" w:rsidRPr="008E6DE1" w:rsidRDefault="001804A4" w:rsidP="001804A4">
      <w:pPr>
        <w:pStyle w:val="Akapitzlist"/>
        <w:numPr>
          <w:ilvl w:val="0"/>
          <w:numId w:val="14"/>
        </w:numPr>
        <w:rPr>
          <w:sz w:val="20"/>
          <w:szCs w:val="20"/>
        </w:rPr>
      </w:pPr>
      <w:r w:rsidRPr="008E6DE1">
        <w:rPr>
          <w:sz w:val="20"/>
          <w:szCs w:val="20"/>
        </w:rPr>
        <w:t>Zamawiający zapewnia właściwe warunki sanitarno - higieniczne w miejscu świadczenia usługi,</w:t>
      </w:r>
    </w:p>
    <w:p w:rsidR="001804A4" w:rsidRPr="008E6DE1" w:rsidRDefault="001804A4" w:rsidP="001804A4">
      <w:pPr>
        <w:pStyle w:val="Akapitzlist"/>
        <w:numPr>
          <w:ilvl w:val="0"/>
          <w:numId w:val="14"/>
        </w:numPr>
        <w:rPr>
          <w:sz w:val="20"/>
          <w:szCs w:val="20"/>
        </w:rPr>
      </w:pPr>
      <w:r w:rsidRPr="008E6DE1">
        <w:rPr>
          <w:sz w:val="20"/>
          <w:szCs w:val="20"/>
        </w:rPr>
        <w:t xml:space="preserve">na potrzeby wykonania zamówienia udostępniony zostanie telefon w celach służbowych oraz w przypadkach awaryjnych. Połączenia inne niż w/w wymienione traktowane będą jako </w:t>
      </w:r>
      <w:r>
        <w:rPr>
          <w:sz w:val="20"/>
          <w:szCs w:val="20"/>
        </w:rPr>
        <w:t>nie</w:t>
      </w:r>
      <w:r w:rsidRPr="008E6DE1">
        <w:rPr>
          <w:sz w:val="20"/>
          <w:szCs w:val="20"/>
        </w:rPr>
        <w:t>uzasadnione i na</w:t>
      </w:r>
      <w:r>
        <w:rPr>
          <w:sz w:val="20"/>
          <w:szCs w:val="20"/>
        </w:rPr>
        <w:t xml:space="preserve"> </w:t>
      </w:r>
      <w:r w:rsidRPr="008E6DE1">
        <w:rPr>
          <w:sz w:val="20"/>
          <w:szCs w:val="20"/>
        </w:rPr>
        <w:t>podstawie bilingów obciążą Wykonawcę,</w:t>
      </w:r>
    </w:p>
    <w:p w:rsidR="001804A4" w:rsidRDefault="001804A4" w:rsidP="001804A4">
      <w:pPr>
        <w:pStyle w:val="Akapitzlist"/>
        <w:numPr>
          <w:ilvl w:val="0"/>
          <w:numId w:val="14"/>
        </w:numPr>
        <w:rPr>
          <w:sz w:val="20"/>
          <w:szCs w:val="20"/>
        </w:rPr>
      </w:pPr>
      <w:r w:rsidRPr="008E6DE1">
        <w:rPr>
          <w:sz w:val="20"/>
          <w:szCs w:val="20"/>
        </w:rPr>
        <w:t xml:space="preserve">pracownicy Wykonawcy zobowiązani są do przestrzegania zasad BHP, regulaminów, zarządzeń procedur oraz innych ustaleń obowiązujących u Zamawiającego. </w:t>
      </w:r>
    </w:p>
    <w:p w:rsidR="001804A4" w:rsidRDefault="001804A4" w:rsidP="001804A4">
      <w:pPr>
        <w:pStyle w:val="Akapitzlist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zostanie założona książka służb, w której odnotowywany będzie przebieg służb, ważniejsze wydarzenia oraz uwagi z przeprowadzonych kontroli.</w:t>
      </w:r>
    </w:p>
    <w:p w:rsidR="001804A4" w:rsidRDefault="001804A4" w:rsidP="001804A4">
      <w:pPr>
        <w:spacing w:after="0"/>
        <w:ind w:left="40"/>
        <w:jc w:val="center"/>
        <w:outlineLvl w:val="0"/>
        <w:rPr>
          <w:b/>
          <w:bCs/>
          <w:sz w:val="20"/>
          <w:szCs w:val="20"/>
        </w:rPr>
      </w:pPr>
      <w:r w:rsidRPr="00132A7F">
        <w:rPr>
          <w:b/>
          <w:bCs/>
          <w:sz w:val="20"/>
          <w:szCs w:val="20"/>
        </w:rPr>
        <w:t>§ 2</w:t>
      </w:r>
    </w:p>
    <w:p w:rsidR="001804A4" w:rsidRPr="008F481A" w:rsidRDefault="001804A4" w:rsidP="001804A4">
      <w:pPr>
        <w:spacing w:after="0"/>
        <w:ind w:left="40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Umowa zostaje zawarta na czas określony: od dnia 01.01.2014 r. do dnia 31.12.2014 r.</w:t>
      </w:r>
    </w:p>
    <w:p w:rsidR="001804A4" w:rsidRPr="00A94196" w:rsidRDefault="001804A4" w:rsidP="001804A4">
      <w:pPr>
        <w:spacing w:after="0"/>
        <w:ind w:left="40"/>
        <w:outlineLvl w:val="0"/>
        <w:rPr>
          <w:bCs/>
          <w:sz w:val="20"/>
          <w:szCs w:val="20"/>
        </w:rPr>
      </w:pPr>
    </w:p>
    <w:p w:rsidR="001804A4" w:rsidRPr="008F481A" w:rsidRDefault="001804A4" w:rsidP="001804A4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  <w:r>
        <w:rPr>
          <w:b/>
          <w:bCs/>
          <w:sz w:val="20"/>
          <w:szCs w:val="20"/>
        </w:rPr>
        <w:lastRenderedPageBreak/>
        <w:t>§ 3</w:t>
      </w:r>
    </w:p>
    <w:p w:rsidR="001804A4" w:rsidRDefault="001804A4" w:rsidP="001804A4">
      <w:pPr>
        <w:pStyle w:val="Akapitzlist"/>
        <w:numPr>
          <w:ilvl w:val="0"/>
          <w:numId w:val="8"/>
        </w:numPr>
        <w:spacing w:after="0"/>
        <w:ind w:left="426" w:hanging="284"/>
        <w:rPr>
          <w:sz w:val="20"/>
          <w:szCs w:val="20"/>
        </w:rPr>
      </w:pPr>
      <w:r>
        <w:rPr>
          <w:bCs/>
          <w:sz w:val="20"/>
          <w:szCs w:val="20"/>
        </w:rPr>
        <w:t>Zamawiający</w:t>
      </w:r>
      <w:r w:rsidRPr="00132A7F">
        <w:rPr>
          <w:bCs/>
          <w:sz w:val="20"/>
          <w:szCs w:val="20"/>
        </w:rPr>
        <w:t xml:space="preserve"> zobowiązuje się zapłacić </w:t>
      </w:r>
      <w:r>
        <w:rPr>
          <w:bCs/>
          <w:sz w:val="20"/>
          <w:szCs w:val="20"/>
        </w:rPr>
        <w:t xml:space="preserve">Wykonawcy </w:t>
      </w:r>
      <w:r w:rsidRPr="00132A7F">
        <w:rPr>
          <w:bCs/>
          <w:sz w:val="20"/>
          <w:szCs w:val="20"/>
        </w:rPr>
        <w:t xml:space="preserve">za </w:t>
      </w:r>
      <w:r w:rsidRPr="00A94196">
        <w:rPr>
          <w:b/>
          <w:bCs/>
          <w:sz w:val="20"/>
          <w:szCs w:val="20"/>
        </w:rPr>
        <w:t>1 (jedną) godzinę</w:t>
      </w:r>
      <w:r w:rsidRPr="00132A7F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pr</w:t>
      </w:r>
      <w:r w:rsidRPr="00132A7F">
        <w:rPr>
          <w:bCs/>
          <w:sz w:val="20"/>
          <w:szCs w:val="20"/>
        </w:rPr>
        <w:t xml:space="preserve">zedmiotu umowy, zgodnie z ofertą, </w:t>
      </w:r>
      <w:r w:rsidRPr="006C5D25">
        <w:rPr>
          <w:bCs/>
          <w:sz w:val="20"/>
          <w:szCs w:val="20"/>
        </w:rPr>
        <w:t>c</w:t>
      </w:r>
      <w:r w:rsidRPr="00132A7F">
        <w:rPr>
          <w:sz w:val="20"/>
          <w:szCs w:val="20"/>
        </w:rPr>
        <w:t>enę netto ……………………..………. zł</w:t>
      </w:r>
      <w:r w:rsidRPr="00132A7F">
        <w:rPr>
          <w:b/>
          <w:bCs/>
          <w:sz w:val="20"/>
          <w:szCs w:val="20"/>
        </w:rPr>
        <w:t xml:space="preserve"> </w:t>
      </w:r>
      <w:r w:rsidRPr="00132A7F">
        <w:rPr>
          <w:sz w:val="20"/>
          <w:szCs w:val="20"/>
        </w:rPr>
        <w:t>+ podatek VAT ……….% w wysokości ………………………. zł,</w:t>
      </w:r>
      <w:r w:rsidRPr="00132A7F">
        <w:rPr>
          <w:b/>
          <w:bCs/>
          <w:sz w:val="20"/>
          <w:szCs w:val="20"/>
        </w:rPr>
        <w:t xml:space="preserve"> </w:t>
      </w:r>
      <w:r w:rsidRPr="007F29E7">
        <w:rPr>
          <w:b/>
          <w:bCs/>
          <w:sz w:val="20"/>
          <w:szCs w:val="20"/>
        </w:rPr>
        <w:t>c</w:t>
      </w:r>
      <w:r w:rsidRPr="007F29E7">
        <w:rPr>
          <w:b/>
          <w:sz w:val="20"/>
          <w:szCs w:val="20"/>
        </w:rPr>
        <w:t>ena brutto …</w:t>
      </w:r>
      <w:r>
        <w:rPr>
          <w:b/>
          <w:sz w:val="20"/>
          <w:szCs w:val="20"/>
        </w:rPr>
        <w:t>…</w:t>
      </w:r>
      <w:r w:rsidRPr="007F29E7">
        <w:rPr>
          <w:b/>
          <w:sz w:val="20"/>
          <w:szCs w:val="20"/>
        </w:rPr>
        <w:t xml:space="preserve">………………………… zł </w:t>
      </w:r>
      <w:r w:rsidRPr="00132A7F">
        <w:rPr>
          <w:sz w:val="20"/>
          <w:szCs w:val="20"/>
        </w:rPr>
        <w:t xml:space="preserve">(słownie brutto:……………………………………) </w:t>
      </w:r>
    </w:p>
    <w:p w:rsidR="001804A4" w:rsidRPr="00111681" w:rsidRDefault="001804A4" w:rsidP="001804A4">
      <w:pPr>
        <w:pStyle w:val="Akapitzlist"/>
        <w:numPr>
          <w:ilvl w:val="0"/>
          <w:numId w:val="8"/>
        </w:numPr>
        <w:spacing w:after="0"/>
        <w:ind w:left="426" w:hanging="284"/>
        <w:rPr>
          <w:bCs/>
          <w:sz w:val="20"/>
          <w:szCs w:val="20"/>
        </w:rPr>
      </w:pPr>
      <w:r>
        <w:rPr>
          <w:sz w:val="20"/>
          <w:szCs w:val="20"/>
        </w:rPr>
        <w:t xml:space="preserve">Miesięczne wynagrodzenie Wykonawcy stanowić będzie każdorazowo iloczyn godzin sprawowanego nadzoru w ciągu miesiąca oraz stawki godzinowej, określonej </w:t>
      </w:r>
      <w:r w:rsidRPr="00305BC1">
        <w:rPr>
          <w:sz w:val="20"/>
          <w:szCs w:val="20"/>
        </w:rPr>
        <w:t>w § 3</w:t>
      </w:r>
      <w:r>
        <w:rPr>
          <w:sz w:val="20"/>
          <w:szCs w:val="20"/>
        </w:rPr>
        <w:t xml:space="preserve"> pkt. 1 niniejszego umowy. </w:t>
      </w:r>
    </w:p>
    <w:p w:rsidR="001804A4" w:rsidRDefault="001804A4" w:rsidP="001804A4">
      <w:pPr>
        <w:pStyle w:val="Akapitzlist"/>
        <w:numPr>
          <w:ilvl w:val="0"/>
          <w:numId w:val="8"/>
        </w:numPr>
        <w:spacing w:after="0"/>
        <w:ind w:left="426" w:hanging="284"/>
        <w:rPr>
          <w:bCs/>
          <w:sz w:val="20"/>
          <w:szCs w:val="20"/>
        </w:rPr>
      </w:pPr>
      <w:r w:rsidRPr="00111681">
        <w:rPr>
          <w:bCs/>
          <w:sz w:val="20"/>
          <w:szCs w:val="20"/>
        </w:rPr>
        <w:t>Rozliczenie między Zamawiającym a Wykonawcą za wykonanie przedmiotu umowy będzie następować co miesiąc na podstawie faktury wystawionej przez Wykonawcę i dostarczonej do siedziby Zamawiającego do dnia 10-go następnego miesiąca kalendarzowego.</w:t>
      </w:r>
    </w:p>
    <w:p w:rsidR="001804A4" w:rsidRDefault="001804A4" w:rsidP="001804A4">
      <w:pPr>
        <w:pStyle w:val="Akapitzlist"/>
        <w:numPr>
          <w:ilvl w:val="0"/>
          <w:numId w:val="8"/>
        </w:numPr>
        <w:spacing w:after="0"/>
        <w:ind w:left="426" w:hanging="284"/>
        <w:rPr>
          <w:bCs/>
          <w:sz w:val="20"/>
          <w:szCs w:val="20"/>
        </w:rPr>
      </w:pPr>
      <w:r w:rsidRPr="00111681">
        <w:rPr>
          <w:bCs/>
          <w:sz w:val="20"/>
          <w:szCs w:val="20"/>
        </w:rPr>
        <w:t xml:space="preserve">Zapłata nastąpi przelewem w terminie </w:t>
      </w:r>
      <w:r>
        <w:rPr>
          <w:bCs/>
          <w:sz w:val="20"/>
          <w:szCs w:val="20"/>
        </w:rPr>
        <w:t>14</w:t>
      </w:r>
      <w:r w:rsidRPr="00111681">
        <w:rPr>
          <w:bCs/>
          <w:sz w:val="20"/>
          <w:szCs w:val="20"/>
        </w:rPr>
        <w:t xml:space="preserve"> dni od daty dostarczenia prawidłowo wystawionej faktury za przedmiot umowy.</w:t>
      </w:r>
    </w:p>
    <w:p w:rsidR="001804A4" w:rsidRDefault="001804A4" w:rsidP="001804A4">
      <w:pPr>
        <w:pStyle w:val="Akapitzlist"/>
        <w:numPr>
          <w:ilvl w:val="0"/>
          <w:numId w:val="8"/>
        </w:numPr>
        <w:spacing w:after="0"/>
        <w:ind w:left="426" w:hanging="284"/>
        <w:rPr>
          <w:bCs/>
          <w:sz w:val="20"/>
          <w:szCs w:val="20"/>
        </w:rPr>
      </w:pPr>
      <w:r w:rsidRPr="00111681">
        <w:rPr>
          <w:bCs/>
          <w:sz w:val="20"/>
          <w:szCs w:val="20"/>
        </w:rPr>
        <w:t>Strony ustalają, iż zapłata następuje w dniu obciążenia rachunku bankowego Zamawiającego.</w:t>
      </w:r>
    </w:p>
    <w:p w:rsidR="001804A4" w:rsidRPr="00111681" w:rsidRDefault="001804A4" w:rsidP="001804A4">
      <w:pPr>
        <w:pStyle w:val="Akapitzlist"/>
        <w:numPr>
          <w:ilvl w:val="0"/>
          <w:numId w:val="8"/>
        </w:numPr>
        <w:spacing w:after="0"/>
        <w:ind w:left="426" w:hanging="284"/>
        <w:rPr>
          <w:bCs/>
          <w:sz w:val="20"/>
          <w:szCs w:val="20"/>
        </w:rPr>
      </w:pPr>
      <w:r w:rsidRPr="00111681">
        <w:rPr>
          <w:bCs/>
          <w:sz w:val="20"/>
          <w:szCs w:val="20"/>
        </w:rPr>
        <w:t>Zamawiający jest płatnikiem podatku VAT o numerze identyfikacyjnym 543-020-04-31 i upoważnia Wykonawcę do wystawienia faktury VAT dotyczącej niniejszej umowy bez podpisu odbiorcy.</w:t>
      </w:r>
    </w:p>
    <w:p w:rsidR="001804A4" w:rsidRPr="00132A7F" w:rsidRDefault="001804A4" w:rsidP="001804A4">
      <w:pPr>
        <w:widowControl w:val="0"/>
        <w:autoSpaceDE w:val="0"/>
        <w:autoSpaceDN w:val="0"/>
        <w:adjustRightInd w:val="0"/>
        <w:spacing w:after="0" w:line="220" w:lineRule="auto"/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br/>
        <w:t>§ 4</w:t>
      </w:r>
    </w:p>
    <w:p w:rsidR="001804A4" w:rsidRDefault="001804A4" w:rsidP="001804A4">
      <w:pPr>
        <w:widowControl w:val="0"/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after="0"/>
        <w:rPr>
          <w:bCs/>
          <w:sz w:val="20"/>
          <w:szCs w:val="20"/>
        </w:rPr>
      </w:pPr>
      <w:r>
        <w:rPr>
          <w:bCs/>
          <w:sz w:val="20"/>
          <w:szCs w:val="20"/>
        </w:rPr>
        <w:t>Wykonawca ponosi pełną odpowiedzialność za szkody w mieniu Zleceniodawcy powstałe z jego winy a wynikające z niewykonania lub nienależytego wykonania umowy.</w:t>
      </w:r>
    </w:p>
    <w:p w:rsidR="001804A4" w:rsidRPr="00221DC6" w:rsidRDefault="001804A4" w:rsidP="001804A4">
      <w:pPr>
        <w:widowControl w:val="0"/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>Pełna odpowiedzialność materialna odnosi się również do osób trzecich poszkodowanych w wyniku nienależytego wykonywania usługi przez Wykonawcę.</w:t>
      </w:r>
      <w:r w:rsidRPr="00221DC6">
        <w:rPr>
          <w:bCs/>
          <w:sz w:val="20"/>
          <w:szCs w:val="20"/>
        </w:rPr>
        <w:t>.</w:t>
      </w:r>
    </w:p>
    <w:p w:rsidR="001804A4" w:rsidRDefault="001804A4" w:rsidP="001804A4">
      <w:pPr>
        <w:spacing w:after="0" w:line="220" w:lineRule="auto"/>
        <w:jc w:val="center"/>
        <w:rPr>
          <w:b/>
          <w:bCs/>
          <w:sz w:val="20"/>
          <w:szCs w:val="20"/>
        </w:rPr>
      </w:pPr>
      <w:r w:rsidRPr="00132A7F">
        <w:rPr>
          <w:b/>
          <w:bCs/>
          <w:sz w:val="20"/>
          <w:szCs w:val="20"/>
        </w:rPr>
        <w:t>§</w:t>
      </w:r>
      <w:r w:rsidRPr="00132A7F">
        <w:rPr>
          <w:b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5</w:t>
      </w:r>
    </w:p>
    <w:p w:rsidR="001804A4" w:rsidRDefault="001804A4" w:rsidP="001804A4">
      <w:pPr>
        <w:pStyle w:val="Akapitzlist"/>
        <w:numPr>
          <w:ilvl w:val="0"/>
          <w:numId w:val="7"/>
        </w:numPr>
        <w:ind w:left="426" w:hanging="284"/>
        <w:rPr>
          <w:bCs/>
          <w:sz w:val="20"/>
          <w:szCs w:val="20"/>
        </w:rPr>
      </w:pPr>
      <w:r>
        <w:rPr>
          <w:bCs/>
          <w:sz w:val="20"/>
          <w:szCs w:val="20"/>
        </w:rPr>
        <w:t>W przypadku stwierdzenia przez Zamawiającego rażących zaniedbań Wykonawcy w związku z wykonywaniem niniejszej umowy, może on rozwiązać umowę w trybie natychmiastowym.</w:t>
      </w:r>
    </w:p>
    <w:p w:rsidR="001804A4" w:rsidRDefault="001804A4" w:rsidP="001804A4">
      <w:pPr>
        <w:pStyle w:val="Akapitzlist"/>
        <w:numPr>
          <w:ilvl w:val="0"/>
          <w:numId w:val="7"/>
        </w:numPr>
        <w:ind w:left="426" w:hanging="284"/>
        <w:rPr>
          <w:bCs/>
          <w:sz w:val="20"/>
          <w:szCs w:val="20"/>
        </w:rPr>
      </w:pPr>
      <w:r>
        <w:rPr>
          <w:bCs/>
          <w:sz w:val="20"/>
          <w:szCs w:val="20"/>
        </w:rPr>
        <w:t>Poprzez rażąco niewłaściwe wykonanie umowy strony rozumieją w szczególności:</w:t>
      </w:r>
    </w:p>
    <w:p w:rsidR="001804A4" w:rsidRDefault="001804A4" w:rsidP="001804A4">
      <w:pPr>
        <w:pStyle w:val="Akapitzlist"/>
        <w:numPr>
          <w:ilvl w:val="0"/>
          <w:numId w:val="15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umyślną szkodę wyrządzoną przez pracownika ochrony w mieniu podlegającym ochronie,</w:t>
      </w:r>
    </w:p>
    <w:p w:rsidR="001804A4" w:rsidRDefault="001804A4" w:rsidP="001804A4">
      <w:pPr>
        <w:pStyle w:val="Akapitzlist"/>
        <w:numPr>
          <w:ilvl w:val="0"/>
          <w:numId w:val="15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wykonywanie obowiązków pracownika ochrony w stanie nietrzeźwości,</w:t>
      </w:r>
    </w:p>
    <w:p w:rsidR="001804A4" w:rsidRPr="00742D0F" w:rsidRDefault="001804A4" w:rsidP="001804A4">
      <w:pPr>
        <w:pStyle w:val="Akapitzlist"/>
        <w:numPr>
          <w:ilvl w:val="0"/>
          <w:numId w:val="15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umyślne współdziałanie pracownika ochrony z osobą wyrządzającą szkodę w chronionym mieniu.</w:t>
      </w:r>
    </w:p>
    <w:p w:rsidR="001804A4" w:rsidRDefault="001804A4" w:rsidP="001804A4">
      <w:pPr>
        <w:pStyle w:val="Akapitzlist"/>
        <w:numPr>
          <w:ilvl w:val="0"/>
          <w:numId w:val="7"/>
        </w:numPr>
        <w:spacing w:after="0"/>
        <w:ind w:left="426" w:hanging="284"/>
        <w:rPr>
          <w:bCs/>
          <w:sz w:val="20"/>
          <w:szCs w:val="20"/>
        </w:rPr>
      </w:pPr>
      <w:r w:rsidRPr="00221DC6">
        <w:rPr>
          <w:bCs/>
          <w:sz w:val="20"/>
          <w:szCs w:val="20"/>
        </w:rPr>
        <w:t xml:space="preserve">Zamawiający może odstąpić od rozwiązania umowy w trybie natychmiastowym, o którym mowa w ust. 1, naliczając karę umowną w wysokości jednomiesięcznego wynagrodzenia za wykonanie usługi. Podstawą naliczenia kary umownej będzie wynagrodzenia brutto za miesiąc poprzedzający stwierdzenie </w:t>
      </w:r>
      <w:r>
        <w:rPr>
          <w:bCs/>
          <w:sz w:val="20"/>
          <w:szCs w:val="20"/>
        </w:rPr>
        <w:t xml:space="preserve">rażących zaniedbań Wykonawcy. </w:t>
      </w:r>
    </w:p>
    <w:p w:rsidR="001804A4" w:rsidRDefault="001804A4" w:rsidP="001804A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284"/>
        <w:rPr>
          <w:bCs/>
          <w:sz w:val="20"/>
          <w:szCs w:val="20"/>
        </w:rPr>
      </w:pPr>
      <w:r w:rsidRPr="00221DC6">
        <w:rPr>
          <w:bCs/>
          <w:sz w:val="20"/>
          <w:szCs w:val="20"/>
        </w:rPr>
        <w:t>Zamawiający może potrącić kary umowne z wynagrodzenia Wykonawcy.</w:t>
      </w:r>
    </w:p>
    <w:p w:rsidR="001804A4" w:rsidRDefault="001804A4" w:rsidP="001804A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284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Zamawiający zastrzega sobie prawo dochodzenia na zasadach ogólnych odszkodowania </w:t>
      </w:r>
      <w:r w:rsidRPr="00AD6F6A">
        <w:rPr>
          <w:sz w:val="19"/>
          <w:szCs w:val="19"/>
        </w:rPr>
        <w:t>przekraczającego</w:t>
      </w:r>
      <w:r>
        <w:rPr>
          <w:bCs/>
          <w:sz w:val="20"/>
          <w:szCs w:val="20"/>
        </w:rPr>
        <w:t xml:space="preserve"> wysokość kar umownych oraz w przypadku niewykonania lub nienależytego wykonania zobowiązań umownych nie objętych odszkodowaniem w formie kar umownych.</w:t>
      </w:r>
    </w:p>
    <w:p w:rsidR="001804A4" w:rsidRPr="00221DC6" w:rsidRDefault="001804A4" w:rsidP="001804A4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284"/>
        <w:rPr>
          <w:bCs/>
          <w:sz w:val="20"/>
          <w:szCs w:val="20"/>
        </w:rPr>
      </w:pPr>
      <w:r>
        <w:rPr>
          <w:bCs/>
          <w:sz w:val="20"/>
          <w:szCs w:val="20"/>
        </w:rPr>
        <w:t>Zamawiający w przypadku zwłoki w opłacaniu faktur zapłaci Wykonawcy odsetki ustawowe</w:t>
      </w:r>
    </w:p>
    <w:p w:rsidR="001804A4" w:rsidRDefault="001804A4" w:rsidP="001804A4">
      <w:pPr>
        <w:spacing w:after="0" w:line="26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§ 6</w:t>
      </w:r>
    </w:p>
    <w:p w:rsidR="001804A4" w:rsidRPr="00221DC6" w:rsidRDefault="001804A4" w:rsidP="001804A4">
      <w:pPr>
        <w:pStyle w:val="Akapitzlist"/>
        <w:numPr>
          <w:ilvl w:val="0"/>
          <w:numId w:val="17"/>
        </w:numPr>
        <w:spacing w:after="0"/>
        <w:ind w:left="426" w:hanging="284"/>
        <w:rPr>
          <w:bCs/>
          <w:sz w:val="20"/>
          <w:szCs w:val="20"/>
        </w:rPr>
      </w:pPr>
      <w:r w:rsidRPr="00221DC6">
        <w:rPr>
          <w:bCs/>
          <w:sz w:val="20"/>
          <w:szCs w:val="20"/>
        </w:rPr>
        <w:t>Każda ze stron może wypowiedzieć umowę z zachowaniem jednomiesięcznego wypowiedzenia, ze skutkiem na koniec miesiąca kalendarzowego.</w:t>
      </w:r>
    </w:p>
    <w:p w:rsidR="001804A4" w:rsidRDefault="001804A4" w:rsidP="001804A4">
      <w:pPr>
        <w:pStyle w:val="Akapitzlist"/>
        <w:numPr>
          <w:ilvl w:val="0"/>
          <w:numId w:val="17"/>
        </w:numPr>
        <w:spacing w:after="0"/>
        <w:ind w:left="426" w:hanging="284"/>
        <w:rPr>
          <w:bCs/>
          <w:sz w:val="20"/>
          <w:szCs w:val="20"/>
        </w:rPr>
      </w:pPr>
      <w:r w:rsidRPr="00221DC6">
        <w:rPr>
          <w:bCs/>
          <w:sz w:val="20"/>
          <w:szCs w:val="20"/>
        </w:rPr>
        <w:t>Umowa może ulec rozwiązaniu ze skutkiem natychmiastowym w wyniku obustronnego porozumienia.</w:t>
      </w:r>
    </w:p>
    <w:p w:rsidR="001804A4" w:rsidRPr="00221DC6" w:rsidRDefault="001804A4" w:rsidP="001804A4">
      <w:pPr>
        <w:pStyle w:val="Akapitzlist"/>
        <w:numPr>
          <w:ilvl w:val="0"/>
          <w:numId w:val="17"/>
        </w:numPr>
        <w:ind w:left="426" w:hanging="284"/>
        <w:rPr>
          <w:bCs/>
          <w:sz w:val="20"/>
          <w:szCs w:val="20"/>
        </w:rPr>
      </w:pPr>
      <w:r w:rsidRPr="00221DC6">
        <w:rPr>
          <w:bCs/>
          <w:sz w:val="20"/>
          <w:szCs w:val="20"/>
        </w:rPr>
        <w:t>W razie wystąpienia istotnej zmiany okoliczności powodującej, że wykonanie umowy nie leży w interesie publicznym, czego nie można było przewidzieć w dacie zawarcia umowy, Zamawiający może odstąpić od umowy w terminie 30 dni od powzięcia wiadomości o tych okolicznościach</w:t>
      </w:r>
    </w:p>
    <w:p w:rsidR="001804A4" w:rsidRDefault="001804A4" w:rsidP="001804A4">
      <w:pPr>
        <w:spacing w:after="0" w:line="26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§ 7</w:t>
      </w:r>
    </w:p>
    <w:p w:rsidR="001804A4" w:rsidRDefault="001804A4" w:rsidP="001804A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426" w:hanging="284"/>
        <w:rPr>
          <w:bCs/>
          <w:sz w:val="20"/>
          <w:szCs w:val="20"/>
        </w:rPr>
      </w:pPr>
      <w:r>
        <w:rPr>
          <w:bCs/>
          <w:sz w:val="20"/>
          <w:szCs w:val="20"/>
        </w:rPr>
        <w:t>Wykonawca zachowa w tajemnicy wszystkie informacje, które mają wpływ na stan bezpieczeństwa chronionych obiektów oraz interesy gospodarcze Zamawiającego w czasie obowiązywania umowy oraz po upływie okresu jej obowiązywania.</w:t>
      </w:r>
    </w:p>
    <w:p w:rsidR="001804A4" w:rsidRPr="00132A7F" w:rsidRDefault="001804A4" w:rsidP="001804A4">
      <w:pPr>
        <w:spacing w:after="0" w:line="260" w:lineRule="auto"/>
        <w:jc w:val="center"/>
        <w:rPr>
          <w:b/>
          <w:bCs/>
          <w:sz w:val="20"/>
          <w:szCs w:val="20"/>
        </w:rPr>
      </w:pPr>
    </w:p>
    <w:p w:rsidR="001804A4" w:rsidRPr="00132A7F" w:rsidRDefault="001804A4" w:rsidP="001804A4">
      <w:pPr>
        <w:spacing w:after="0"/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§ 8</w:t>
      </w:r>
    </w:p>
    <w:p w:rsidR="001804A4" w:rsidRPr="00305BC1" w:rsidRDefault="001804A4" w:rsidP="001804A4">
      <w:pPr>
        <w:pStyle w:val="Akapitzlist"/>
        <w:numPr>
          <w:ilvl w:val="0"/>
          <w:numId w:val="2"/>
        </w:numPr>
        <w:spacing w:after="0"/>
        <w:ind w:left="284" w:hanging="284"/>
        <w:rPr>
          <w:bCs/>
          <w:sz w:val="20"/>
          <w:szCs w:val="20"/>
        </w:rPr>
      </w:pPr>
      <w:r w:rsidRPr="00132A7F">
        <w:rPr>
          <w:sz w:val="20"/>
          <w:szCs w:val="20"/>
        </w:rPr>
        <w:t xml:space="preserve">Wszelkie zmiany i uzupełnienia treści niniejszej umowy, wymagają aneksu sporządzonego </w:t>
      </w:r>
      <w:r>
        <w:rPr>
          <w:sz w:val="20"/>
          <w:szCs w:val="20"/>
        </w:rPr>
        <w:br/>
      </w:r>
      <w:r w:rsidRPr="00132A7F">
        <w:rPr>
          <w:sz w:val="20"/>
          <w:szCs w:val="20"/>
        </w:rPr>
        <w:t>z zachowaniem formy pisemnej pod rygorem nieważności.</w:t>
      </w:r>
    </w:p>
    <w:p w:rsidR="001804A4" w:rsidRPr="00305BC1" w:rsidRDefault="001804A4" w:rsidP="001804A4">
      <w:pPr>
        <w:pStyle w:val="Akapitzlist"/>
        <w:numPr>
          <w:ilvl w:val="0"/>
          <w:numId w:val="2"/>
        </w:numPr>
        <w:spacing w:after="0"/>
        <w:ind w:left="284" w:hanging="284"/>
        <w:rPr>
          <w:bCs/>
          <w:sz w:val="20"/>
          <w:szCs w:val="20"/>
        </w:rPr>
      </w:pPr>
      <w:r w:rsidRPr="00305BC1">
        <w:rPr>
          <w:bCs/>
          <w:sz w:val="20"/>
          <w:szCs w:val="20"/>
        </w:rPr>
        <w:lastRenderedPageBreak/>
        <w:t>Zamawiający przewiduje możliwość zmiany postanowień zawartej umowy w stosunku do treści oferty w zakresie zmiany wynagrodzenia:</w:t>
      </w:r>
    </w:p>
    <w:p w:rsidR="001804A4" w:rsidRPr="00803024" w:rsidRDefault="001804A4" w:rsidP="001804A4">
      <w:pPr>
        <w:numPr>
          <w:ilvl w:val="1"/>
          <w:numId w:val="9"/>
        </w:numPr>
        <w:tabs>
          <w:tab w:val="clear" w:pos="1440"/>
          <w:tab w:val="left" w:pos="0"/>
          <w:tab w:val="center" w:pos="4536"/>
        </w:tabs>
        <w:suppressAutoHyphens/>
        <w:spacing w:after="0"/>
        <w:ind w:left="993" w:hanging="284"/>
        <w:rPr>
          <w:bCs/>
          <w:sz w:val="20"/>
          <w:szCs w:val="20"/>
        </w:rPr>
      </w:pPr>
      <w:r w:rsidRPr="00803024">
        <w:rPr>
          <w:rFonts w:eastAsia="Arial Unicode MS"/>
          <w:color w:val="000000"/>
          <w:sz w:val="20"/>
          <w:szCs w:val="20"/>
        </w:rPr>
        <w:t xml:space="preserve">zmiana ustawowej stawki podatku VAT - jej obniżenie lub podwyższenie jest możliwe </w:t>
      </w:r>
      <w:r w:rsidRPr="00803024">
        <w:rPr>
          <w:rFonts w:eastAsia="Arial Unicode MS"/>
          <w:color w:val="000000"/>
          <w:sz w:val="20"/>
          <w:szCs w:val="20"/>
        </w:rPr>
        <w:br/>
        <w:t>w wysokości odpowiadającej zmianie podatku</w:t>
      </w:r>
      <w:r w:rsidRPr="00803024">
        <w:rPr>
          <w:bCs/>
          <w:sz w:val="20"/>
          <w:szCs w:val="20"/>
        </w:rPr>
        <w:t>.</w:t>
      </w:r>
    </w:p>
    <w:p w:rsidR="001804A4" w:rsidRPr="00132A7F" w:rsidRDefault="001804A4" w:rsidP="001804A4">
      <w:pPr>
        <w:pStyle w:val="Akapitzlist"/>
        <w:numPr>
          <w:ilvl w:val="0"/>
          <w:numId w:val="2"/>
        </w:numPr>
        <w:spacing w:after="0"/>
        <w:ind w:left="284" w:hanging="284"/>
        <w:rPr>
          <w:bCs/>
          <w:sz w:val="20"/>
          <w:szCs w:val="20"/>
        </w:rPr>
      </w:pPr>
      <w:r w:rsidRPr="00132A7F">
        <w:rPr>
          <w:bCs/>
          <w:sz w:val="20"/>
          <w:szCs w:val="20"/>
        </w:rPr>
        <w:t>Wszystkie powyższe postanowienia stanowią katalog zmian, na które Zamawiający może wyrazić zgodę. Nie stanowią jednocześnie obowiązku do wyrażenia takiej zgody i nie rodzą żadnego roszczenia w stosunku do Zamawiającego.</w:t>
      </w:r>
    </w:p>
    <w:p w:rsidR="001804A4" w:rsidRPr="00132A7F" w:rsidRDefault="001804A4" w:rsidP="001804A4">
      <w:pPr>
        <w:pStyle w:val="Akapitzlist"/>
        <w:numPr>
          <w:ilvl w:val="0"/>
          <w:numId w:val="3"/>
        </w:numPr>
        <w:spacing w:after="0"/>
        <w:ind w:left="284" w:hanging="284"/>
        <w:rPr>
          <w:sz w:val="20"/>
          <w:szCs w:val="20"/>
          <w:lang w:eastAsia="ar-SA"/>
        </w:rPr>
      </w:pPr>
      <w:r w:rsidRPr="00132A7F">
        <w:rPr>
          <w:sz w:val="20"/>
          <w:szCs w:val="20"/>
          <w:lang w:eastAsia="ar-SA"/>
        </w:rPr>
        <w:t xml:space="preserve">Konieczności wprowadzenia zmian do umowy powiadamia strona, która powzięła wiadomość </w:t>
      </w:r>
      <w:r w:rsidRPr="00132A7F">
        <w:rPr>
          <w:sz w:val="20"/>
          <w:szCs w:val="20"/>
          <w:lang w:eastAsia="ar-SA"/>
        </w:rPr>
        <w:br/>
        <w:t xml:space="preserve">o okolicznościach </w:t>
      </w:r>
      <w:proofErr w:type="spellStart"/>
      <w:r w:rsidRPr="00132A7F">
        <w:rPr>
          <w:sz w:val="20"/>
          <w:szCs w:val="20"/>
          <w:lang w:eastAsia="ar-SA"/>
        </w:rPr>
        <w:t>j.w</w:t>
      </w:r>
      <w:proofErr w:type="spellEnd"/>
      <w:r w:rsidRPr="00132A7F">
        <w:rPr>
          <w:sz w:val="20"/>
          <w:szCs w:val="20"/>
          <w:lang w:eastAsia="ar-SA"/>
        </w:rPr>
        <w:t>. Strony uzgadniają szczegółowe warunki zmiany umowy.</w:t>
      </w:r>
    </w:p>
    <w:p w:rsidR="001804A4" w:rsidRDefault="001804A4" w:rsidP="001804A4">
      <w:pPr>
        <w:tabs>
          <w:tab w:val="left" w:pos="360"/>
          <w:tab w:val="left" w:pos="720"/>
          <w:tab w:val="left" w:pos="900"/>
        </w:tabs>
        <w:autoSpaceDE w:val="0"/>
        <w:autoSpaceDN w:val="0"/>
        <w:adjustRightInd w:val="0"/>
        <w:spacing w:after="0" w:line="360" w:lineRule="atLeast"/>
        <w:jc w:val="center"/>
        <w:outlineLvl w:val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§ 9</w:t>
      </w:r>
    </w:p>
    <w:p w:rsidR="001804A4" w:rsidRDefault="001804A4" w:rsidP="001804A4">
      <w:pPr>
        <w:tabs>
          <w:tab w:val="left" w:pos="360"/>
          <w:tab w:val="left" w:pos="720"/>
          <w:tab w:val="left" w:pos="900"/>
        </w:tabs>
        <w:autoSpaceDE w:val="0"/>
        <w:autoSpaceDN w:val="0"/>
        <w:adjustRightInd w:val="0"/>
        <w:spacing w:after="0"/>
        <w:outlineLvl w:val="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Wykonawca bez zgody Zamawiającego nie może przekazywać praw i obowiązków wynikających z niniejszej umowy osobom trzecim, w tym podwykonawcom.</w:t>
      </w:r>
    </w:p>
    <w:p w:rsidR="001804A4" w:rsidRPr="008F481A" w:rsidRDefault="001804A4" w:rsidP="001804A4">
      <w:pPr>
        <w:tabs>
          <w:tab w:val="left" w:pos="360"/>
          <w:tab w:val="left" w:pos="720"/>
          <w:tab w:val="left" w:pos="900"/>
        </w:tabs>
        <w:autoSpaceDE w:val="0"/>
        <w:autoSpaceDN w:val="0"/>
        <w:adjustRightInd w:val="0"/>
        <w:spacing w:after="0" w:line="360" w:lineRule="atLeast"/>
        <w:jc w:val="center"/>
        <w:outlineLvl w:val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§ 10</w:t>
      </w:r>
    </w:p>
    <w:p w:rsidR="001804A4" w:rsidRPr="00B728B9" w:rsidRDefault="001804A4" w:rsidP="00B728B9">
      <w:pPr>
        <w:pStyle w:val="Akapitzlist"/>
        <w:numPr>
          <w:ilvl w:val="0"/>
          <w:numId w:val="19"/>
        </w:numPr>
        <w:spacing w:after="0"/>
        <w:ind w:left="284" w:hanging="284"/>
        <w:rPr>
          <w:sz w:val="20"/>
          <w:szCs w:val="20"/>
        </w:rPr>
      </w:pPr>
      <w:r w:rsidRPr="00B728B9">
        <w:rPr>
          <w:sz w:val="20"/>
          <w:szCs w:val="20"/>
        </w:rPr>
        <w:t xml:space="preserve">Wykonawca oświadcza, iż posiada aktualne ubezpieczenie </w:t>
      </w:r>
      <w:r w:rsidR="00B728B9">
        <w:rPr>
          <w:sz w:val="20"/>
          <w:szCs w:val="20"/>
        </w:rPr>
        <w:t xml:space="preserve">od </w:t>
      </w:r>
      <w:r w:rsidRPr="00B728B9">
        <w:rPr>
          <w:sz w:val="20"/>
          <w:szCs w:val="20"/>
        </w:rPr>
        <w:t>odpowiedzialności cywilnej w zakresie prowadzonej działalności</w:t>
      </w:r>
      <w:r w:rsidR="00B728B9" w:rsidRPr="00B728B9">
        <w:rPr>
          <w:sz w:val="20"/>
          <w:szCs w:val="20"/>
        </w:rPr>
        <w:t xml:space="preserve"> obejmujące</w:t>
      </w:r>
      <w:r w:rsidR="00B728B9" w:rsidRPr="00B728B9">
        <w:rPr>
          <w:rFonts w:eastAsia="Calibri"/>
          <w:sz w:val="20"/>
          <w:szCs w:val="20"/>
        </w:rPr>
        <w:t xml:space="preserve"> cały przewidywany okres realizacji niniejszej umowy</w:t>
      </w:r>
      <w:r w:rsidR="00B728B9">
        <w:rPr>
          <w:sz w:val="20"/>
          <w:szCs w:val="20"/>
        </w:rPr>
        <w:t>. K</w:t>
      </w:r>
      <w:r w:rsidRPr="00B728B9">
        <w:rPr>
          <w:sz w:val="20"/>
          <w:szCs w:val="20"/>
        </w:rPr>
        <w:t xml:space="preserve">opię </w:t>
      </w:r>
      <w:r w:rsidR="00B728B9">
        <w:rPr>
          <w:sz w:val="20"/>
          <w:szCs w:val="20"/>
        </w:rPr>
        <w:t xml:space="preserve">polisy </w:t>
      </w:r>
      <w:r w:rsidRPr="00B728B9">
        <w:rPr>
          <w:sz w:val="20"/>
          <w:szCs w:val="20"/>
        </w:rPr>
        <w:t>potwierdzoną za zgodność z oryginałem przedkłada Zamawiającemu.</w:t>
      </w:r>
    </w:p>
    <w:p w:rsidR="00B728B9" w:rsidRPr="00B728B9" w:rsidRDefault="00B728B9" w:rsidP="00B728B9">
      <w:pPr>
        <w:pStyle w:val="Akapitzlist"/>
        <w:numPr>
          <w:ilvl w:val="0"/>
          <w:numId w:val="19"/>
        </w:numPr>
        <w:spacing w:after="0"/>
        <w:ind w:left="284" w:hanging="284"/>
        <w:rPr>
          <w:rFonts w:eastAsia="Calibri"/>
          <w:b/>
          <w:sz w:val="20"/>
          <w:szCs w:val="20"/>
        </w:rPr>
      </w:pPr>
      <w:r w:rsidRPr="00B728B9">
        <w:rPr>
          <w:sz w:val="20"/>
          <w:szCs w:val="20"/>
        </w:rPr>
        <w:t xml:space="preserve">Jeżeli okres ważności polisy kończy się w okresie trwania niniejszej umowy, </w:t>
      </w:r>
      <w:r w:rsidRPr="00B728B9">
        <w:rPr>
          <w:rFonts w:eastAsia="Calibri"/>
          <w:sz w:val="20"/>
          <w:szCs w:val="20"/>
        </w:rPr>
        <w:t xml:space="preserve">Wykonawca zobowiązany jest </w:t>
      </w:r>
      <w:r>
        <w:rPr>
          <w:rFonts w:eastAsia="Calibri"/>
          <w:sz w:val="20"/>
          <w:szCs w:val="20"/>
        </w:rPr>
        <w:t xml:space="preserve">uzyskać nowe, aktualne ubezpieczenie i </w:t>
      </w:r>
      <w:r w:rsidRPr="00B728B9">
        <w:rPr>
          <w:rFonts w:eastAsia="Calibri"/>
          <w:sz w:val="20"/>
          <w:szCs w:val="20"/>
        </w:rPr>
        <w:t xml:space="preserve">przedstawić Zamawiającemu, bez odrębnego wezwania </w:t>
      </w:r>
      <w:r>
        <w:rPr>
          <w:rFonts w:eastAsia="Calibri"/>
          <w:sz w:val="20"/>
          <w:szCs w:val="20"/>
        </w:rPr>
        <w:t xml:space="preserve">kopię </w:t>
      </w:r>
      <w:r w:rsidRPr="00B728B9">
        <w:rPr>
          <w:rFonts w:eastAsia="Calibri"/>
          <w:sz w:val="20"/>
          <w:szCs w:val="20"/>
        </w:rPr>
        <w:t>polis</w:t>
      </w:r>
      <w:r>
        <w:rPr>
          <w:rFonts w:eastAsia="Calibri"/>
          <w:sz w:val="20"/>
          <w:szCs w:val="20"/>
        </w:rPr>
        <w:t>y</w:t>
      </w:r>
      <w:r w:rsidRPr="00B728B9">
        <w:rPr>
          <w:rFonts w:eastAsia="Calibri"/>
          <w:sz w:val="20"/>
          <w:szCs w:val="20"/>
        </w:rPr>
        <w:t>, najpóźniej na 3 dni przed upływem terminu obowiązywania dotychczasowej polisy.</w:t>
      </w:r>
      <w:r w:rsidRPr="00B728B9">
        <w:rPr>
          <w:rFonts w:eastAsia="Calibri"/>
          <w:b/>
          <w:sz w:val="20"/>
          <w:szCs w:val="20"/>
        </w:rPr>
        <w:t xml:space="preserve"> </w:t>
      </w:r>
    </w:p>
    <w:p w:rsidR="001804A4" w:rsidRPr="00B728B9" w:rsidRDefault="001804A4" w:rsidP="001804A4">
      <w:pPr>
        <w:spacing w:after="0"/>
        <w:rPr>
          <w:sz w:val="20"/>
          <w:szCs w:val="20"/>
        </w:rPr>
      </w:pPr>
    </w:p>
    <w:p w:rsidR="001804A4" w:rsidRDefault="001804A4" w:rsidP="001804A4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11</w:t>
      </w:r>
    </w:p>
    <w:p w:rsidR="001804A4" w:rsidRPr="00181225" w:rsidRDefault="001804A4" w:rsidP="001804A4">
      <w:pPr>
        <w:rPr>
          <w:sz w:val="20"/>
          <w:szCs w:val="20"/>
        </w:rPr>
      </w:pPr>
      <w:r>
        <w:rPr>
          <w:sz w:val="20"/>
          <w:szCs w:val="20"/>
        </w:rPr>
        <w:t>W przypadku planowania przez Wykonawcę zmian organizacyjno - prawnych, tj. ewentualnego połączenia się z innym podmiotem gospodarczym bądź likwidacji, jest on zobowiązany do poinformowania o ty fakcie Zamawiającego nie później niż 30 dni przed planowaną zmianą.</w:t>
      </w:r>
    </w:p>
    <w:p w:rsidR="00470737" w:rsidRDefault="00470737" w:rsidP="001804A4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12</w:t>
      </w:r>
    </w:p>
    <w:p w:rsidR="00470737" w:rsidRDefault="00470737" w:rsidP="00470737">
      <w:pPr>
        <w:spacing w:after="0"/>
        <w:rPr>
          <w:sz w:val="20"/>
          <w:szCs w:val="20"/>
        </w:rPr>
      </w:pPr>
      <w:r w:rsidRPr="00470737">
        <w:rPr>
          <w:sz w:val="20"/>
          <w:szCs w:val="20"/>
        </w:rPr>
        <w:t>Ze strony Zamawiającego osobą odpowiedzialną za realizację umowy jest:</w:t>
      </w:r>
    </w:p>
    <w:p w:rsidR="00470737" w:rsidRPr="00470737" w:rsidRDefault="00470737" w:rsidP="00470737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…………………………………………………..</w:t>
      </w:r>
    </w:p>
    <w:p w:rsidR="00470737" w:rsidRDefault="00470737" w:rsidP="00470737">
      <w:pPr>
        <w:spacing w:after="0"/>
        <w:rPr>
          <w:sz w:val="20"/>
          <w:szCs w:val="20"/>
        </w:rPr>
      </w:pPr>
      <w:r w:rsidRPr="00470737">
        <w:rPr>
          <w:sz w:val="20"/>
          <w:szCs w:val="20"/>
        </w:rPr>
        <w:t xml:space="preserve">Ze strony Wykonawcy osobą odpowiedzialna za realizację umowy jest: </w:t>
      </w:r>
    </w:p>
    <w:p w:rsidR="00470737" w:rsidRPr="00470737" w:rsidRDefault="00470737" w:rsidP="00470737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…………………………………………………..</w:t>
      </w:r>
    </w:p>
    <w:p w:rsidR="001804A4" w:rsidRPr="00317CE1" w:rsidRDefault="00470737" w:rsidP="001804A4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13</w:t>
      </w:r>
    </w:p>
    <w:p w:rsidR="001804A4" w:rsidRPr="00132A7F" w:rsidRDefault="001804A4" w:rsidP="001804A4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132A7F">
        <w:rPr>
          <w:sz w:val="20"/>
          <w:szCs w:val="20"/>
        </w:rPr>
        <w:t xml:space="preserve">Wszelkie spory, mogące wyniknąć z tytułu niniejszej umowy, </w:t>
      </w:r>
      <w:r w:rsidRPr="00132A7F">
        <w:rPr>
          <w:bCs/>
          <w:sz w:val="20"/>
          <w:szCs w:val="20"/>
        </w:rPr>
        <w:t>strony zobowiązują się rozstrzygać polubownie.</w:t>
      </w:r>
      <w:r w:rsidRPr="00132A7F">
        <w:rPr>
          <w:sz w:val="20"/>
          <w:szCs w:val="20"/>
        </w:rPr>
        <w:t xml:space="preserve"> </w:t>
      </w:r>
      <w:r w:rsidRPr="00132A7F">
        <w:rPr>
          <w:bCs/>
          <w:sz w:val="20"/>
          <w:szCs w:val="20"/>
        </w:rPr>
        <w:t xml:space="preserve">W razie braku porozumienia, spory </w:t>
      </w:r>
      <w:r w:rsidRPr="00132A7F">
        <w:rPr>
          <w:sz w:val="20"/>
          <w:szCs w:val="20"/>
        </w:rPr>
        <w:t>będą rozstrzygane przez sąd właściwy miejscowo dla siedziby Zamawiającego.</w:t>
      </w:r>
    </w:p>
    <w:p w:rsidR="001804A4" w:rsidRPr="00132A7F" w:rsidRDefault="001804A4" w:rsidP="001804A4">
      <w:pPr>
        <w:pStyle w:val="Akapitzlist"/>
        <w:numPr>
          <w:ilvl w:val="0"/>
          <w:numId w:val="5"/>
        </w:numPr>
        <w:spacing w:after="0"/>
        <w:rPr>
          <w:sz w:val="20"/>
          <w:szCs w:val="20"/>
        </w:rPr>
      </w:pPr>
      <w:r w:rsidRPr="00132A7F">
        <w:rPr>
          <w:sz w:val="20"/>
          <w:szCs w:val="20"/>
        </w:rPr>
        <w:t>Do spraw nie uregulowanych postanowieniami niniejszej umowy zastosowanie mają  przepisy:</w:t>
      </w:r>
    </w:p>
    <w:p w:rsidR="001804A4" w:rsidRDefault="001804A4" w:rsidP="001804A4">
      <w:pPr>
        <w:pStyle w:val="Akapitzlist"/>
        <w:numPr>
          <w:ilvl w:val="0"/>
          <w:numId w:val="6"/>
        </w:numPr>
        <w:spacing w:after="0"/>
        <w:ind w:hanging="436"/>
        <w:rPr>
          <w:sz w:val="20"/>
          <w:szCs w:val="20"/>
        </w:rPr>
      </w:pPr>
      <w:r w:rsidRPr="00132A7F">
        <w:rPr>
          <w:sz w:val="20"/>
          <w:szCs w:val="20"/>
        </w:rPr>
        <w:t>Ustawy z dnia 23 kwietnia 1964 roku Kodeks cywilny (</w:t>
      </w:r>
      <w:proofErr w:type="spellStart"/>
      <w:r w:rsidRPr="00132A7F">
        <w:rPr>
          <w:sz w:val="20"/>
          <w:szCs w:val="20"/>
        </w:rPr>
        <w:t>Dz.U</w:t>
      </w:r>
      <w:proofErr w:type="spellEnd"/>
      <w:r w:rsidRPr="00132A7F">
        <w:rPr>
          <w:sz w:val="20"/>
          <w:szCs w:val="20"/>
        </w:rPr>
        <w:t xml:space="preserve">. Nr 16 poz. 93 z </w:t>
      </w:r>
      <w:proofErr w:type="spellStart"/>
      <w:r w:rsidRPr="00132A7F">
        <w:rPr>
          <w:sz w:val="20"/>
          <w:szCs w:val="20"/>
        </w:rPr>
        <w:t>póź</w:t>
      </w:r>
      <w:proofErr w:type="spellEnd"/>
      <w:r w:rsidRPr="00132A7F">
        <w:rPr>
          <w:sz w:val="20"/>
          <w:szCs w:val="20"/>
        </w:rPr>
        <w:t>. zm.)</w:t>
      </w:r>
    </w:p>
    <w:p w:rsidR="001804A4" w:rsidRPr="009E46BA" w:rsidRDefault="001804A4" w:rsidP="001804A4">
      <w:pPr>
        <w:pStyle w:val="Akapitzlist"/>
        <w:numPr>
          <w:ilvl w:val="0"/>
          <w:numId w:val="6"/>
        </w:numPr>
        <w:spacing w:after="0"/>
        <w:ind w:hanging="436"/>
        <w:rPr>
          <w:sz w:val="20"/>
          <w:szCs w:val="20"/>
        </w:rPr>
      </w:pPr>
      <w:r w:rsidRPr="009E46BA">
        <w:rPr>
          <w:sz w:val="20"/>
          <w:szCs w:val="20"/>
        </w:rPr>
        <w:t xml:space="preserve">Ustawy z dnia 29 stycznia 2004 roku Prawo zamówień publicznych tekst jednolity Dz. U. z 2013 r., poz. 907 z </w:t>
      </w:r>
      <w:proofErr w:type="spellStart"/>
      <w:r w:rsidRPr="009E46BA">
        <w:rPr>
          <w:sz w:val="20"/>
          <w:szCs w:val="20"/>
        </w:rPr>
        <w:t>póź</w:t>
      </w:r>
      <w:proofErr w:type="spellEnd"/>
      <w:r w:rsidRPr="009E46BA">
        <w:rPr>
          <w:sz w:val="20"/>
          <w:szCs w:val="20"/>
        </w:rPr>
        <w:t xml:space="preserve">. zm.) </w:t>
      </w:r>
    </w:p>
    <w:p w:rsidR="001804A4" w:rsidRPr="009E46BA" w:rsidRDefault="001804A4" w:rsidP="001804A4">
      <w:pPr>
        <w:pStyle w:val="Akapitzlist"/>
        <w:numPr>
          <w:ilvl w:val="1"/>
          <w:numId w:val="4"/>
        </w:numPr>
        <w:tabs>
          <w:tab w:val="num" w:pos="284"/>
        </w:tabs>
        <w:spacing w:after="240"/>
        <w:ind w:left="360"/>
        <w:rPr>
          <w:sz w:val="20"/>
          <w:szCs w:val="20"/>
        </w:rPr>
      </w:pPr>
      <w:r w:rsidRPr="009E46BA">
        <w:rPr>
          <w:sz w:val="20"/>
          <w:szCs w:val="20"/>
        </w:rPr>
        <w:t xml:space="preserve">Oferta </w:t>
      </w:r>
      <w:r>
        <w:rPr>
          <w:sz w:val="20"/>
          <w:szCs w:val="20"/>
        </w:rPr>
        <w:t>Wykonawc</w:t>
      </w:r>
      <w:r w:rsidRPr="009E46BA">
        <w:rPr>
          <w:sz w:val="20"/>
          <w:szCs w:val="20"/>
        </w:rPr>
        <w:t>y oraz SIWZ stanowią integralną część niniejszej umowy.</w:t>
      </w:r>
    </w:p>
    <w:p w:rsidR="001804A4" w:rsidRPr="00132A7F" w:rsidRDefault="00470737" w:rsidP="001804A4">
      <w:pPr>
        <w:spacing w:before="260"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§ 14</w:t>
      </w:r>
    </w:p>
    <w:p w:rsidR="001804A4" w:rsidRDefault="001804A4" w:rsidP="001804A4">
      <w:pPr>
        <w:spacing w:after="240"/>
        <w:rPr>
          <w:bCs/>
          <w:sz w:val="20"/>
          <w:szCs w:val="20"/>
        </w:rPr>
      </w:pPr>
      <w:r w:rsidRPr="00132A7F">
        <w:rPr>
          <w:bCs/>
          <w:sz w:val="20"/>
          <w:szCs w:val="20"/>
        </w:rPr>
        <w:t>Umowę sporządzono w dwóch jednobrzmiących egzemplarzach, po jednym egzemplarzu dla każdej ze stron.</w:t>
      </w:r>
    </w:p>
    <w:p w:rsidR="00417B83" w:rsidRDefault="001804A4" w:rsidP="00470737">
      <w:pPr>
        <w:jc w:val="center"/>
      </w:pPr>
      <w:r>
        <w:rPr>
          <w:b/>
          <w:sz w:val="20"/>
          <w:szCs w:val="20"/>
        </w:rPr>
        <w:t>WYKONAWCA:</w:t>
      </w:r>
      <w:r w:rsidRPr="00132A7F">
        <w:rPr>
          <w:b/>
          <w:sz w:val="20"/>
          <w:szCs w:val="20"/>
        </w:rPr>
        <w:tab/>
      </w:r>
      <w:r w:rsidRPr="00132A7F">
        <w:rPr>
          <w:b/>
          <w:sz w:val="20"/>
          <w:szCs w:val="20"/>
        </w:rPr>
        <w:tab/>
      </w:r>
      <w:r w:rsidRPr="00132A7F">
        <w:rPr>
          <w:b/>
          <w:sz w:val="20"/>
          <w:szCs w:val="20"/>
        </w:rPr>
        <w:tab/>
      </w:r>
      <w:r w:rsidRPr="00132A7F">
        <w:rPr>
          <w:b/>
          <w:sz w:val="20"/>
          <w:szCs w:val="20"/>
        </w:rPr>
        <w:tab/>
      </w:r>
      <w:r w:rsidRPr="00132A7F">
        <w:rPr>
          <w:b/>
          <w:sz w:val="20"/>
          <w:szCs w:val="20"/>
        </w:rPr>
        <w:tab/>
      </w:r>
      <w:r w:rsidRPr="00132A7F">
        <w:rPr>
          <w:b/>
          <w:sz w:val="20"/>
          <w:szCs w:val="20"/>
        </w:rPr>
        <w:tab/>
        <w:t>ZAMAWIAJĄCY</w:t>
      </w:r>
      <w:r>
        <w:rPr>
          <w:b/>
          <w:sz w:val="20"/>
          <w:szCs w:val="20"/>
        </w:rPr>
        <w:t>:</w:t>
      </w:r>
    </w:p>
    <w:sectPr w:rsidR="00417B83" w:rsidSect="00417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E3785"/>
    <w:multiLevelType w:val="hybridMultilevel"/>
    <w:tmpl w:val="7056F3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52355"/>
    <w:multiLevelType w:val="hybridMultilevel"/>
    <w:tmpl w:val="49EC7A80"/>
    <w:lvl w:ilvl="0" w:tplc="0A7ED184">
      <w:start w:val="1"/>
      <w:numFmt w:val="decimal"/>
      <w:lvlText w:val="%1. "/>
      <w:lvlJc w:val="left"/>
      <w:pPr>
        <w:ind w:left="567" w:hanging="283"/>
      </w:pPr>
      <w:rPr>
        <w:rFonts w:ascii="Arial" w:hAnsi="Arial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A5484"/>
    <w:multiLevelType w:val="hybridMultilevel"/>
    <w:tmpl w:val="B6E27322"/>
    <w:lvl w:ilvl="0" w:tplc="49826208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Arial" w:eastAsia="Times New Roman" w:hAnsi="Arial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trike w:val="0"/>
        <w:dstrike w:val="0"/>
        <w:sz w:val="24"/>
        <w:u w:val="none"/>
        <w:effect w:val="none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AA205B"/>
    <w:multiLevelType w:val="hybridMultilevel"/>
    <w:tmpl w:val="8604CA3C"/>
    <w:lvl w:ilvl="0" w:tplc="5B9856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14F75"/>
    <w:multiLevelType w:val="hybridMultilevel"/>
    <w:tmpl w:val="3C421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93A3D"/>
    <w:multiLevelType w:val="hybridMultilevel"/>
    <w:tmpl w:val="0FF8E900"/>
    <w:lvl w:ilvl="0" w:tplc="5B9856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D02141"/>
    <w:multiLevelType w:val="hybridMultilevel"/>
    <w:tmpl w:val="E02810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5A5563"/>
    <w:multiLevelType w:val="hybridMultilevel"/>
    <w:tmpl w:val="FBC8B0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47702"/>
    <w:multiLevelType w:val="multilevel"/>
    <w:tmpl w:val="F46209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42FF7EA0"/>
    <w:multiLevelType w:val="hybridMultilevel"/>
    <w:tmpl w:val="0248BE28"/>
    <w:lvl w:ilvl="0" w:tplc="F2D221C2">
      <w:start w:val="4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8B71B2"/>
    <w:multiLevelType w:val="hybridMultilevel"/>
    <w:tmpl w:val="6166DACA"/>
    <w:lvl w:ilvl="0" w:tplc="34642B6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01434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B36BEC"/>
    <w:multiLevelType w:val="hybridMultilevel"/>
    <w:tmpl w:val="FDA0849E"/>
    <w:lvl w:ilvl="0" w:tplc="24DEB2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2914F2A"/>
    <w:multiLevelType w:val="hybridMultilevel"/>
    <w:tmpl w:val="8604CA3C"/>
    <w:lvl w:ilvl="0" w:tplc="5B9856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3A3E66"/>
    <w:multiLevelType w:val="hybridMultilevel"/>
    <w:tmpl w:val="5E3E0628"/>
    <w:lvl w:ilvl="0" w:tplc="7AD47A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EF0E4B"/>
    <w:multiLevelType w:val="hybridMultilevel"/>
    <w:tmpl w:val="09B0F282"/>
    <w:lvl w:ilvl="0" w:tplc="C250F35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E62288"/>
    <w:multiLevelType w:val="hybridMultilevel"/>
    <w:tmpl w:val="F226608E"/>
    <w:lvl w:ilvl="0" w:tplc="5B9856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95385B"/>
    <w:multiLevelType w:val="hybridMultilevel"/>
    <w:tmpl w:val="80140E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695783"/>
    <w:multiLevelType w:val="hybridMultilevel"/>
    <w:tmpl w:val="F5DE0D04"/>
    <w:lvl w:ilvl="0" w:tplc="2C44B394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cs="Times New Roman"/>
        <w:b w:val="0"/>
        <w:i w:val="0"/>
        <w:strike w:val="0"/>
        <w:dstrike w:val="0"/>
        <w:sz w:val="18"/>
        <w:szCs w:val="18"/>
        <w:u w:val="none"/>
        <w:effect w:val="none"/>
      </w:rPr>
    </w:lvl>
    <w:lvl w:ilvl="1" w:tplc="9FFC2A48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7E7407"/>
    <w:multiLevelType w:val="hybridMultilevel"/>
    <w:tmpl w:val="233874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17"/>
  </w:num>
  <w:num w:numId="5">
    <w:abstractNumId w:val="2"/>
  </w:num>
  <w:num w:numId="6">
    <w:abstractNumId w:val="18"/>
  </w:num>
  <w:num w:numId="7">
    <w:abstractNumId w:val="12"/>
  </w:num>
  <w:num w:numId="8">
    <w:abstractNumId w:val="5"/>
  </w:num>
  <w:num w:numId="9">
    <w:abstractNumId w:val="10"/>
  </w:num>
  <w:num w:numId="10">
    <w:abstractNumId w:val="4"/>
  </w:num>
  <w:num w:numId="11">
    <w:abstractNumId w:val="7"/>
  </w:num>
  <w:num w:numId="12">
    <w:abstractNumId w:val="6"/>
  </w:num>
  <w:num w:numId="13">
    <w:abstractNumId w:val="9"/>
  </w:num>
  <w:num w:numId="14">
    <w:abstractNumId w:val="0"/>
  </w:num>
  <w:num w:numId="15">
    <w:abstractNumId w:val="16"/>
  </w:num>
  <w:num w:numId="16">
    <w:abstractNumId w:val="3"/>
  </w:num>
  <w:num w:numId="17">
    <w:abstractNumId w:val="15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804A4"/>
    <w:rsid w:val="00126236"/>
    <w:rsid w:val="001804A4"/>
    <w:rsid w:val="00280380"/>
    <w:rsid w:val="003F1709"/>
    <w:rsid w:val="00417B83"/>
    <w:rsid w:val="00470737"/>
    <w:rsid w:val="004D5F5B"/>
    <w:rsid w:val="004E026F"/>
    <w:rsid w:val="005C2CDA"/>
    <w:rsid w:val="006273B7"/>
    <w:rsid w:val="00776440"/>
    <w:rsid w:val="00916727"/>
    <w:rsid w:val="009F03D0"/>
    <w:rsid w:val="00AE7E12"/>
    <w:rsid w:val="00B53A52"/>
    <w:rsid w:val="00B728B9"/>
    <w:rsid w:val="00E76A46"/>
    <w:rsid w:val="00FE0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kern w:val="22"/>
        <w:sz w:val="22"/>
        <w:szCs w:val="22"/>
        <w:lang w:val="pl-PL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04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04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1305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</Company>
  <LinksUpToDate>false</LinksUpToDate>
  <CharactersWithSpaces>9123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cp:lastPrinted>2013-12-10T12:48:00Z</cp:lastPrinted>
  <dcterms:created xsi:type="dcterms:W3CDTF">2013-12-10T12:48:00Z</dcterms:created>
  <dcterms:modified xsi:type="dcterms:W3CDTF">2013-12-11T11:21:00Z</dcterms:modified>
</cp:coreProperties>
</file>